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7827F4" w:rsidP="00894742">
      <w:pPr>
        <w:tabs>
          <w:tab w:val="left" w:pos="567"/>
        </w:tabs>
        <w:jc w:val="center"/>
        <w:rPr>
          <w:rFonts w:cs="Calibri"/>
          <w:b/>
          <w:bCs/>
          <w:sz w:val="24"/>
          <w:szCs w:val="24"/>
        </w:rPr>
      </w:pPr>
      <w:r w:rsidRPr="007827F4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9pt;height:65.3pt;visibility:visible;mso-wrap-style:square">
            <v:imagedata r:id="rId8" o:title="герб+"/>
          </v:shape>
        </w:pict>
      </w:r>
      <w:r w:rsidR="005147E6">
        <w:rPr>
          <w:b/>
          <w:sz w:val="24"/>
          <w:szCs w:val="24"/>
        </w:rPr>
        <w:t xml:space="preserve">    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93128F">
        <w:rPr>
          <w:sz w:val="24"/>
          <w:szCs w:val="24"/>
        </w:rPr>
        <w:t>11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2757BF">
        <w:rPr>
          <w:sz w:val="24"/>
          <w:szCs w:val="24"/>
        </w:rPr>
        <w:t>7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AF4CEE">
        <w:rPr>
          <w:b/>
          <w:sz w:val="24"/>
          <w:szCs w:val="24"/>
        </w:rPr>
        <w:t>2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6E45B3">
        <w:rPr>
          <w:b/>
          <w:sz w:val="24"/>
          <w:szCs w:val="24"/>
        </w:rPr>
        <w:t>Радищевс</w:t>
      </w:r>
      <w:r>
        <w:rPr>
          <w:b/>
          <w:sz w:val="24"/>
          <w:szCs w:val="24"/>
        </w:rPr>
        <w:t>кого городского поселения Нижнеилимского района за 201</w:t>
      </w:r>
      <w:r w:rsidR="002757B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6E45B3">
        <w:t>Радищевского</w:t>
      </w:r>
      <w:r w:rsidR="00B0607B">
        <w:t xml:space="preserve"> городского поселения</w:t>
      </w:r>
      <w:r w:rsidR="00983000">
        <w:t xml:space="preserve"> (далее – </w:t>
      </w:r>
      <w:r w:rsidR="006E45B3">
        <w:t>Радищев</w:t>
      </w:r>
      <w:r w:rsidR="00983000">
        <w:t>ское ГП или МО «</w:t>
      </w:r>
      <w:r w:rsidR="006E45B3">
        <w:t>Радищев</w:t>
      </w:r>
      <w:r w:rsidR="00983000">
        <w:t>ское ГП»)</w:t>
      </w:r>
      <w:r w:rsidR="00B0607B">
        <w:t xml:space="preserve"> за 2016 год</w:t>
      </w:r>
      <w:r w:rsidR="00B0607B" w:rsidRPr="00B0607B">
        <w:rPr>
          <w:rFonts w:eastAsia="Calibri"/>
        </w:rPr>
        <w:t xml:space="preserve"> проводилась в соответствии</w:t>
      </w:r>
      <w:r w:rsidRPr="00B0607B">
        <w:rPr>
          <w:b/>
        </w:rPr>
        <w:t xml:space="preserve"> </w:t>
      </w:r>
      <w:r w:rsidR="00B0607B">
        <w:t xml:space="preserve">со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Положением о бюджетном процессе в </w:t>
      </w:r>
      <w:r w:rsidR="006E45B3">
        <w:t>Радищев</w:t>
      </w:r>
      <w:r w:rsidR="00B0607B">
        <w:t>ском городском поселени</w:t>
      </w:r>
      <w:r w:rsidR="004576C8">
        <w:t>и</w:t>
      </w:r>
      <w:r w:rsidR="00B0607B">
        <w:t xml:space="preserve">, утвержденным Решением Думы </w:t>
      </w:r>
      <w:r w:rsidR="006E45B3">
        <w:t>Радищев</w:t>
      </w:r>
      <w:r w:rsidR="00B0607B">
        <w:t>ского городского поселения от 2</w:t>
      </w:r>
      <w:r w:rsidR="00CC483A">
        <w:t>9</w:t>
      </w:r>
      <w:r w:rsidR="00B0607B">
        <w:t>.06.2011г. № 1</w:t>
      </w:r>
      <w:r w:rsidR="00CC483A">
        <w:t>45</w:t>
      </w:r>
      <w:r w:rsidR="00B0607B">
        <w:t xml:space="preserve"> (с изм. и доп.), Соглашения о передаче Контрольно-счетной палате Нижнеилимского муниципального района полномочий контрольно-счетного органа </w:t>
      </w:r>
      <w:r w:rsidR="006E45B3">
        <w:t>Радищевского</w:t>
      </w:r>
      <w:r w:rsidR="00B0607B">
        <w:t xml:space="preserve"> городского 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CC483A">
        <w:t>06</w:t>
      </w:r>
      <w:r w:rsidR="004576C8">
        <w:t xml:space="preserve"> </w:t>
      </w:r>
      <w:r w:rsidR="00B0607B">
        <w:t>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B0607B" w:rsidRDefault="00B0607B" w:rsidP="00B0607B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B0607B">
        <w:rPr>
          <w:rFonts w:eastAsia="Calibri"/>
          <w:sz w:val="24"/>
          <w:szCs w:val="24"/>
        </w:rPr>
        <w:t>В соответствии с п. 3 ст. 264.4 Б</w:t>
      </w:r>
      <w:r w:rsidR="004576C8">
        <w:rPr>
          <w:rFonts w:eastAsia="Calibri"/>
          <w:sz w:val="24"/>
          <w:szCs w:val="24"/>
        </w:rPr>
        <w:t>К</w:t>
      </w:r>
      <w:r w:rsidRPr="00B0607B">
        <w:rPr>
          <w:rFonts w:eastAsia="Calibri"/>
          <w:sz w:val="24"/>
          <w:szCs w:val="24"/>
        </w:rPr>
        <w:t xml:space="preserve"> РФ </w:t>
      </w:r>
      <w:r w:rsidR="00D12061">
        <w:rPr>
          <w:rFonts w:eastAsia="Calibri"/>
          <w:sz w:val="24"/>
          <w:szCs w:val="24"/>
        </w:rPr>
        <w:t>отчет об исполнении бюджета</w:t>
      </w:r>
      <w:r w:rsidRPr="00B0607B">
        <w:rPr>
          <w:rFonts w:eastAsia="Calibri"/>
          <w:sz w:val="24"/>
          <w:szCs w:val="24"/>
        </w:rPr>
        <w:t xml:space="preserve"> для</w:t>
      </w:r>
      <w:r w:rsidR="00D12061">
        <w:rPr>
          <w:rFonts w:eastAsia="Calibri"/>
          <w:sz w:val="24"/>
          <w:szCs w:val="24"/>
        </w:rPr>
        <w:t xml:space="preserve"> </w:t>
      </w:r>
      <w:r w:rsidRPr="00B0607B">
        <w:rPr>
          <w:rFonts w:eastAsia="Calibri"/>
          <w:sz w:val="24"/>
          <w:szCs w:val="24"/>
        </w:rPr>
        <w:t xml:space="preserve">подготовки заключения представляется не позднее 1 апреля текущего года. </w:t>
      </w:r>
      <w:r w:rsidR="00D12061">
        <w:rPr>
          <w:rFonts w:eastAsia="Calibri"/>
          <w:sz w:val="24"/>
          <w:szCs w:val="24"/>
        </w:rPr>
        <w:t>Отчет об исполнении бюджета</w:t>
      </w:r>
      <w:r w:rsidR="00D12061" w:rsidRPr="00B0607B">
        <w:rPr>
          <w:sz w:val="24"/>
          <w:szCs w:val="24"/>
        </w:rPr>
        <w:t xml:space="preserve"> </w:t>
      </w:r>
      <w:r w:rsidR="006E45B3" w:rsidRPr="006E45B3">
        <w:rPr>
          <w:sz w:val="24"/>
          <w:szCs w:val="24"/>
        </w:rPr>
        <w:t>Радищевского</w:t>
      </w:r>
      <w:r w:rsidRPr="00B0607B">
        <w:rPr>
          <w:rFonts w:eastAsia="Calibri"/>
          <w:sz w:val="24"/>
          <w:szCs w:val="24"/>
        </w:rPr>
        <w:t xml:space="preserve"> городского поселения представлен</w:t>
      </w:r>
      <w:r w:rsidR="00D12061">
        <w:rPr>
          <w:rFonts w:eastAsia="Calibri"/>
          <w:sz w:val="24"/>
          <w:szCs w:val="24"/>
        </w:rPr>
        <w:t xml:space="preserve"> в КСП района </w:t>
      </w:r>
      <w:r w:rsidR="000B50E0">
        <w:rPr>
          <w:rFonts w:eastAsia="Calibri"/>
          <w:sz w:val="24"/>
          <w:szCs w:val="24"/>
        </w:rPr>
        <w:t>28</w:t>
      </w:r>
      <w:r w:rsidR="00D12061">
        <w:rPr>
          <w:rFonts w:eastAsia="Calibri"/>
          <w:sz w:val="24"/>
          <w:szCs w:val="24"/>
        </w:rPr>
        <w:t>.03.2017г.</w:t>
      </w:r>
      <w:r w:rsidR="0048682E">
        <w:rPr>
          <w:rFonts w:eastAsia="Calibri"/>
          <w:sz w:val="24"/>
          <w:szCs w:val="24"/>
        </w:rPr>
        <w:t xml:space="preserve"> Документы представлены в следующем составе: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 к отчету об исполнении консолидированного бюджета </w:t>
      </w:r>
      <w:r w:rsidR="006E45B3" w:rsidRPr="006E45B3">
        <w:rPr>
          <w:sz w:val="24"/>
          <w:szCs w:val="24"/>
        </w:rPr>
        <w:t>Радищевского</w:t>
      </w:r>
      <w:r w:rsidR="006E45B3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городского</w:t>
      </w:r>
      <w:r w:rsidRPr="00E4387C">
        <w:rPr>
          <w:sz w:val="24"/>
          <w:szCs w:val="24"/>
        </w:rPr>
        <w:t xml:space="preserve"> поселения МО за 201</w:t>
      </w:r>
      <w:r>
        <w:rPr>
          <w:sz w:val="24"/>
          <w:szCs w:val="24"/>
        </w:rPr>
        <w:t>6 год;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годовой бухгалтерский отчет администрации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городского</w:t>
      </w:r>
      <w:r w:rsidRPr="00E43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поселения, Думы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городского</w:t>
      </w:r>
      <w:r w:rsidRPr="00E438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поселения и </w:t>
      </w:r>
      <w:r w:rsidR="004576C8">
        <w:rPr>
          <w:sz w:val="24"/>
          <w:szCs w:val="24"/>
        </w:rPr>
        <w:t xml:space="preserve">подведомственного </w:t>
      </w:r>
      <w:r>
        <w:rPr>
          <w:sz w:val="24"/>
          <w:szCs w:val="24"/>
        </w:rPr>
        <w:t>учреждения культуры за 2016 год;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главная книга администрации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 ГП;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>- инвентаризационные описи по объектам нефинансовых активов;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 Думы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 ГП от 2</w:t>
      </w:r>
      <w:r w:rsidR="00CC483A">
        <w:rPr>
          <w:sz w:val="24"/>
          <w:szCs w:val="24"/>
        </w:rPr>
        <w:t>8</w:t>
      </w:r>
      <w:r>
        <w:rPr>
          <w:sz w:val="24"/>
          <w:szCs w:val="24"/>
        </w:rPr>
        <w:t>.12.201</w:t>
      </w:r>
      <w:r w:rsidR="00CC483A">
        <w:rPr>
          <w:sz w:val="24"/>
          <w:szCs w:val="24"/>
        </w:rPr>
        <w:t>5</w:t>
      </w:r>
      <w:r>
        <w:rPr>
          <w:sz w:val="24"/>
          <w:szCs w:val="24"/>
        </w:rPr>
        <w:t>г. № 15</w:t>
      </w:r>
      <w:r w:rsidR="00CC483A">
        <w:rPr>
          <w:sz w:val="24"/>
          <w:szCs w:val="24"/>
        </w:rPr>
        <w:t>4</w:t>
      </w:r>
      <w:r>
        <w:rPr>
          <w:sz w:val="24"/>
          <w:szCs w:val="24"/>
        </w:rPr>
        <w:t xml:space="preserve"> «О бюджете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ГП на 2016 год»;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 решения Думы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 ГП «Об утверждении отчета об исполнении бюджета </w:t>
      </w:r>
      <w:r w:rsidR="006E45B3" w:rsidRPr="006E45B3">
        <w:rPr>
          <w:sz w:val="24"/>
          <w:szCs w:val="24"/>
        </w:rPr>
        <w:t>Радищевского</w:t>
      </w:r>
      <w:r w:rsidR="006E45B3">
        <w:rPr>
          <w:sz w:val="24"/>
          <w:szCs w:val="24"/>
        </w:rPr>
        <w:t xml:space="preserve"> </w:t>
      </w:r>
      <w:r>
        <w:rPr>
          <w:sz w:val="24"/>
          <w:szCs w:val="24"/>
        </w:rPr>
        <w:t>МО за 2016 год»;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Решения Думы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ГП о внесении изменений в бюджет </w:t>
      </w:r>
      <w:r w:rsidR="004576C8">
        <w:rPr>
          <w:sz w:val="24"/>
          <w:szCs w:val="24"/>
        </w:rPr>
        <w:t xml:space="preserve">2016 года </w:t>
      </w:r>
      <w:r>
        <w:rPr>
          <w:sz w:val="24"/>
          <w:szCs w:val="24"/>
        </w:rPr>
        <w:t>муниципального образования;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сметы расходов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 ГП и </w:t>
      </w:r>
      <w:r w:rsidR="000B50E0">
        <w:rPr>
          <w:sz w:val="24"/>
          <w:szCs w:val="24"/>
        </w:rPr>
        <w:t>подведомственного учреждения культуры</w:t>
      </w:r>
      <w:r>
        <w:rPr>
          <w:sz w:val="24"/>
          <w:szCs w:val="24"/>
        </w:rPr>
        <w:t>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штатные расписания (замещения)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 ГП и </w:t>
      </w:r>
      <w:r w:rsidR="000B50E0">
        <w:rPr>
          <w:sz w:val="24"/>
          <w:szCs w:val="24"/>
        </w:rPr>
        <w:t>подведомственного учреждения культуры;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реестр расходных обязательств </w:t>
      </w:r>
      <w:r w:rsidR="006E45B3" w:rsidRPr="006E45B3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ГП;</w:t>
      </w:r>
    </w:p>
    <w:p w:rsidR="004A02F0" w:rsidRDefault="004A02F0" w:rsidP="004A02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положение о муниципальном дорожном фонде </w:t>
      </w:r>
      <w:r w:rsidR="00E774BE">
        <w:rPr>
          <w:sz w:val="24"/>
          <w:szCs w:val="24"/>
        </w:rPr>
        <w:t>Радищевского</w:t>
      </w:r>
      <w:r>
        <w:rPr>
          <w:sz w:val="24"/>
          <w:szCs w:val="24"/>
        </w:rPr>
        <w:t xml:space="preserve"> МО.</w:t>
      </w:r>
    </w:p>
    <w:p w:rsidR="00B21159" w:rsidRPr="00E4387C" w:rsidRDefault="00736052" w:rsidP="00940036">
      <w:pPr>
        <w:widowControl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="004A02F0" w:rsidRPr="004A02F0">
        <w:rPr>
          <w:sz w:val="24"/>
          <w:szCs w:val="24"/>
        </w:rPr>
        <w:t xml:space="preserve">     </w:t>
      </w:r>
      <w:r w:rsidR="00B21159">
        <w:rPr>
          <w:sz w:val="24"/>
          <w:szCs w:val="24"/>
        </w:rPr>
        <w:t xml:space="preserve">         </w:t>
      </w:r>
    </w:p>
    <w:p w:rsidR="00B90624" w:rsidRDefault="00B90624" w:rsidP="00B90624">
      <w:pPr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lastRenderedPageBreak/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033D13">
        <w:rPr>
          <w:b/>
          <w:bCs/>
          <w:sz w:val="24"/>
          <w:szCs w:val="24"/>
        </w:rPr>
        <w:t>6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4A02F0">
        <w:rPr>
          <w:rFonts w:eastAsia="Calibri"/>
          <w:sz w:val="24"/>
          <w:szCs w:val="24"/>
        </w:rPr>
        <w:t>Согласно требованиям ст. 264.4 Б</w:t>
      </w:r>
      <w:r>
        <w:rPr>
          <w:rFonts w:eastAsia="Calibri"/>
          <w:sz w:val="24"/>
          <w:szCs w:val="24"/>
        </w:rPr>
        <w:t>К</w:t>
      </w:r>
      <w:r w:rsidRPr="004A02F0">
        <w:rPr>
          <w:rFonts w:eastAsia="Calibri"/>
          <w:sz w:val="24"/>
          <w:szCs w:val="24"/>
        </w:rPr>
        <w:t xml:space="preserve"> РФ годовой отчет об</w:t>
      </w:r>
      <w:r>
        <w:rPr>
          <w:rFonts w:eastAsia="Calibri"/>
          <w:sz w:val="24"/>
          <w:szCs w:val="24"/>
        </w:rPr>
        <w:t xml:space="preserve"> </w:t>
      </w:r>
      <w:r w:rsidRPr="004A02F0">
        <w:rPr>
          <w:rFonts w:eastAsia="Calibri"/>
          <w:sz w:val="24"/>
          <w:szCs w:val="24"/>
        </w:rPr>
        <w:t>исполнении бюджета до его рассмотрения в представительном органе подлежит внешней проверке,</w:t>
      </w:r>
      <w:r>
        <w:rPr>
          <w:rFonts w:eastAsia="Calibri"/>
          <w:sz w:val="24"/>
          <w:szCs w:val="24"/>
        </w:rPr>
        <w:t xml:space="preserve"> </w:t>
      </w:r>
      <w:r w:rsidRPr="004A02F0">
        <w:rPr>
          <w:rFonts w:eastAsia="Calibri"/>
          <w:sz w:val="24"/>
          <w:szCs w:val="24"/>
        </w:rPr>
        <w:t>которая включает внешнюю проверку бюджетной отчетности главных администраторов</w:t>
      </w:r>
      <w:r>
        <w:rPr>
          <w:rFonts w:eastAsia="Calibri"/>
          <w:sz w:val="24"/>
          <w:szCs w:val="24"/>
        </w:rPr>
        <w:t xml:space="preserve"> </w:t>
      </w:r>
      <w:r w:rsidRPr="004A02F0">
        <w:rPr>
          <w:rFonts w:eastAsia="Calibri"/>
          <w:sz w:val="24"/>
          <w:szCs w:val="24"/>
        </w:rPr>
        <w:t>бюджетных средств и отчет</w:t>
      </w:r>
      <w:r>
        <w:rPr>
          <w:rFonts w:eastAsia="Calibri"/>
          <w:sz w:val="24"/>
          <w:szCs w:val="24"/>
        </w:rPr>
        <w:t>а</w:t>
      </w:r>
      <w:r w:rsidRPr="004A02F0">
        <w:rPr>
          <w:rFonts w:eastAsia="Calibri"/>
          <w:sz w:val="24"/>
          <w:szCs w:val="24"/>
        </w:rPr>
        <w:t xml:space="preserve"> об исполнении бюджета.</w:t>
      </w:r>
    </w:p>
    <w:p w:rsidR="00736052" w:rsidRDefault="00736052" w:rsidP="00736052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В течение 2016 года в </w:t>
      </w:r>
      <w:r w:rsidR="00E774BE">
        <w:rPr>
          <w:sz w:val="24"/>
          <w:szCs w:val="24"/>
        </w:rPr>
        <w:t>Радищевском</w:t>
      </w:r>
      <w:r>
        <w:rPr>
          <w:rFonts w:eastAsia="Calibri"/>
          <w:sz w:val="24"/>
          <w:szCs w:val="24"/>
        </w:rPr>
        <w:t xml:space="preserve"> ГП бюджетный процесс основывался на положениях </w:t>
      </w:r>
      <w:r w:rsidRPr="004A02F0">
        <w:rPr>
          <w:rFonts w:eastAsia="Calibri"/>
          <w:sz w:val="24"/>
          <w:szCs w:val="24"/>
        </w:rPr>
        <w:t>Б</w:t>
      </w:r>
      <w:r>
        <w:rPr>
          <w:rFonts w:eastAsia="Calibri"/>
          <w:sz w:val="24"/>
          <w:szCs w:val="24"/>
        </w:rPr>
        <w:t>К</w:t>
      </w:r>
      <w:r w:rsidRPr="004A02F0">
        <w:rPr>
          <w:rFonts w:eastAsia="Calibri"/>
          <w:sz w:val="24"/>
          <w:szCs w:val="24"/>
        </w:rPr>
        <w:t xml:space="preserve"> РФ</w:t>
      </w:r>
      <w:r>
        <w:rPr>
          <w:rFonts w:eastAsia="Calibri"/>
          <w:sz w:val="24"/>
          <w:szCs w:val="24"/>
        </w:rPr>
        <w:t xml:space="preserve">, Положения о бюджетном процессе в </w:t>
      </w:r>
      <w:r w:rsidR="00E774BE">
        <w:rPr>
          <w:sz w:val="24"/>
          <w:szCs w:val="24"/>
        </w:rPr>
        <w:t>Радищевском</w:t>
      </w:r>
      <w:r>
        <w:rPr>
          <w:rFonts w:eastAsia="Calibri"/>
          <w:sz w:val="24"/>
          <w:szCs w:val="24"/>
        </w:rPr>
        <w:t xml:space="preserve"> ГП, утвержденного Решением Думы </w:t>
      </w:r>
      <w:r w:rsidR="00E774BE">
        <w:rPr>
          <w:sz w:val="24"/>
          <w:szCs w:val="24"/>
        </w:rPr>
        <w:t>Радищевском</w:t>
      </w:r>
      <w:r>
        <w:rPr>
          <w:rFonts w:eastAsia="Calibri"/>
          <w:sz w:val="24"/>
          <w:szCs w:val="24"/>
        </w:rPr>
        <w:t xml:space="preserve"> ГП </w:t>
      </w:r>
      <w:r w:rsidR="00EF7F5F" w:rsidRPr="00EF7F5F">
        <w:rPr>
          <w:sz w:val="24"/>
          <w:szCs w:val="24"/>
        </w:rPr>
        <w:t>от 29.06.2011г. № 145 (с изм. и доп.)</w:t>
      </w:r>
      <w:r w:rsidRPr="00EF7F5F">
        <w:rPr>
          <w:rFonts w:eastAsia="Calibri"/>
          <w:sz w:val="24"/>
          <w:szCs w:val="24"/>
        </w:rPr>
        <w:t>,</w:t>
      </w:r>
      <w:r>
        <w:rPr>
          <w:rFonts w:eastAsia="Calibri"/>
          <w:sz w:val="24"/>
          <w:szCs w:val="24"/>
        </w:rPr>
        <w:t xml:space="preserve"> Устава </w:t>
      </w:r>
      <w:r w:rsidR="00E774BE">
        <w:rPr>
          <w:sz w:val="24"/>
          <w:szCs w:val="24"/>
        </w:rPr>
        <w:t>Радищевско</w:t>
      </w:r>
      <w:r w:rsidR="000B50E0">
        <w:rPr>
          <w:sz w:val="24"/>
          <w:szCs w:val="24"/>
        </w:rPr>
        <w:t>го</w:t>
      </w:r>
      <w:r>
        <w:rPr>
          <w:rFonts w:eastAsia="Calibri"/>
          <w:sz w:val="24"/>
          <w:szCs w:val="24"/>
        </w:rPr>
        <w:t xml:space="preserve"> МО, утвержденного Решением Думы </w:t>
      </w:r>
      <w:r w:rsidR="00E774BE">
        <w:rPr>
          <w:sz w:val="24"/>
          <w:szCs w:val="24"/>
        </w:rPr>
        <w:t>Радищевско</w:t>
      </w:r>
      <w:r w:rsidR="000B50E0">
        <w:rPr>
          <w:sz w:val="24"/>
          <w:szCs w:val="24"/>
        </w:rPr>
        <w:t>го</w:t>
      </w:r>
      <w:r>
        <w:rPr>
          <w:rFonts w:eastAsia="Calibri"/>
          <w:sz w:val="24"/>
          <w:szCs w:val="24"/>
        </w:rPr>
        <w:t xml:space="preserve"> ГП от 0</w:t>
      </w:r>
      <w:r w:rsidR="00EF7F5F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.11.200</w:t>
      </w:r>
      <w:r w:rsidR="00EF7F5F"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 xml:space="preserve">г. № </w:t>
      </w:r>
      <w:r w:rsidR="00EF7F5F">
        <w:rPr>
          <w:rFonts w:eastAsia="Calibri"/>
          <w:sz w:val="24"/>
          <w:szCs w:val="24"/>
        </w:rPr>
        <w:t>2-а</w:t>
      </w:r>
      <w:r>
        <w:rPr>
          <w:rFonts w:eastAsia="Calibri"/>
          <w:sz w:val="24"/>
          <w:szCs w:val="24"/>
        </w:rPr>
        <w:t xml:space="preserve"> и других нормативно-правовых актов.</w:t>
      </w:r>
    </w:p>
    <w:p w:rsidR="00033D13" w:rsidRPr="009E0B59" w:rsidRDefault="00736052" w:rsidP="009E0B59">
      <w:pPr>
        <w:widowControl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Бюджет </w:t>
      </w:r>
      <w:r w:rsidR="000B50E0">
        <w:rPr>
          <w:sz w:val="24"/>
          <w:szCs w:val="24"/>
        </w:rPr>
        <w:t>Радищевского</w:t>
      </w:r>
      <w:r>
        <w:rPr>
          <w:rFonts w:eastAsia="Calibri"/>
          <w:sz w:val="24"/>
          <w:szCs w:val="24"/>
        </w:rPr>
        <w:t xml:space="preserve"> городского поселения на 2016 год утвержден Решением Думы </w:t>
      </w:r>
      <w:r w:rsidR="00E774BE">
        <w:rPr>
          <w:sz w:val="24"/>
          <w:szCs w:val="24"/>
        </w:rPr>
        <w:t>Радищевско</w:t>
      </w:r>
      <w:r w:rsidR="000B50E0">
        <w:rPr>
          <w:sz w:val="24"/>
          <w:szCs w:val="24"/>
        </w:rPr>
        <w:t>го</w:t>
      </w:r>
      <w:r>
        <w:rPr>
          <w:rFonts w:eastAsia="Calibri"/>
          <w:sz w:val="24"/>
          <w:szCs w:val="24"/>
        </w:rPr>
        <w:t xml:space="preserve"> ГП от </w:t>
      </w:r>
      <w:r>
        <w:rPr>
          <w:sz w:val="24"/>
          <w:szCs w:val="24"/>
        </w:rPr>
        <w:t>2</w:t>
      </w:r>
      <w:r w:rsidR="00D51C5D">
        <w:rPr>
          <w:sz w:val="24"/>
          <w:szCs w:val="24"/>
        </w:rPr>
        <w:t>8</w:t>
      </w:r>
      <w:r>
        <w:rPr>
          <w:sz w:val="24"/>
          <w:szCs w:val="24"/>
        </w:rPr>
        <w:t>.12.2015г. № 15</w:t>
      </w:r>
      <w:r w:rsidR="00D51C5D">
        <w:rPr>
          <w:sz w:val="24"/>
          <w:szCs w:val="24"/>
        </w:rPr>
        <w:t>4</w:t>
      </w:r>
      <w:r>
        <w:rPr>
          <w:sz w:val="24"/>
          <w:szCs w:val="24"/>
        </w:rPr>
        <w:t xml:space="preserve"> «О бюджете </w:t>
      </w:r>
      <w:r w:rsidR="00E774BE">
        <w:rPr>
          <w:sz w:val="24"/>
          <w:szCs w:val="24"/>
        </w:rPr>
        <w:t>Радищевско</w:t>
      </w:r>
      <w:r w:rsidR="000B50E0">
        <w:rPr>
          <w:sz w:val="24"/>
          <w:szCs w:val="24"/>
        </w:rPr>
        <w:t>го</w:t>
      </w:r>
      <w:r>
        <w:rPr>
          <w:sz w:val="24"/>
          <w:szCs w:val="24"/>
        </w:rPr>
        <w:t xml:space="preserve"> ГП на 2016 год». Бюджет утвержден до начала очередного финансового года, то есть в соответствии с </w:t>
      </w:r>
      <w:r w:rsidR="000B50E0">
        <w:rPr>
          <w:sz w:val="24"/>
          <w:szCs w:val="24"/>
        </w:rPr>
        <w:t>нормами статей</w:t>
      </w:r>
      <w:r>
        <w:rPr>
          <w:sz w:val="24"/>
          <w:szCs w:val="24"/>
        </w:rPr>
        <w:t xml:space="preserve"> бюджетного законодательства.</w:t>
      </w:r>
    </w:p>
    <w:p w:rsidR="00033D13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AF5C25">
        <w:rPr>
          <w:bCs/>
          <w:sz w:val="24"/>
          <w:szCs w:val="24"/>
        </w:rPr>
        <w:t>Первоначально</w:t>
      </w:r>
      <w:r>
        <w:rPr>
          <w:bCs/>
          <w:sz w:val="24"/>
          <w:szCs w:val="24"/>
        </w:rPr>
        <w:t xml:space="preserve"> бюджет </w:t>
      </w:r>
      <w:r w:rsidR="00E774BE">
        <w:rPr>
          <w:sz w:val="24"/>
          <w:szCs w:val="24"/>
        </w:rPr>
        <w:t>Радищевско</w:t>
      </w:r>
      <w:r w:rsidR="00EF7F5F">
        <w:rPr>
          <w:sz w:val="24"/>
          <w:szCs w:val="24"/>
        </w:rPr>
        <w:t>го</w:t>
      </w:r>
      <w:r>
        <w:rPr>
          <w:bCs/>
          <w:sz w:val="24"/>
          <w:szCs w:val="24"/>
        </w:rPr>
        <w:t xml:space="preserve"> ГП на 2016 год утвержден по доходам 1</w:t>
      </w:r>
      <w:r w:rsidR="00EF7F5F">
        <w:rPr>
          <w:bCs/>
          <w:sz w:val="24"/>
          <w:szCs w:val="24"/>
        </w:rPr>
        <w:t>0</w:t>
      </w:r>
      <w:r w:rsidR="00C95AF4">
        <w:rPr>
          <w:bCs/>
          <w:sz w:val="24"/>
          <w:szCs w:val="24"/>
        </w:rPr>
        <w:t xml:space="preserve"> </w:t>
      </w:r>
      <w:r w:rsidR="00EF7F5F">
        <w:rPr>
          <w:bCs/>
          <w:sz w:val="24"/>
          <w:szCs w:val="24"/>
        </w:rPr>
        <w:t>70</w:t>
      </w:r>
      <w:r>
        <w:rPr>
          <w:bCs/>
          <w:sz w:val="24"/>
          <w:szCs w:val="24"/>
        </w:rPr>
        <w:t>5,</w:t>
      </w:r>
      <w:r w:rsidR="00EF7F5F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тыс. рублей, по расходам 1</w:t>
      </w:r>
      <w:r w:rsidR="00EF7F5F">
        <w:rPr>
          <w:bCs/>
          <w:sz w:val="24"/>
          <w:szCs w:val="24"/>
        </w:rPr>
        <w:t>0</w:t>
      </w:r>
      <w:r w:rsidR="00C95AF4">
        <w:rPr>
          <w:bCs/>
          <w:sz w:val="24"/>
          <w:szCs w:val="24"/>
        </w:rPr>
        <w:t xml:space="preserve"> </w:t>
      </w:r>
      <w:r w:rsidR="00EF7F5F">
        <w:rPr>
          <w:bCs/>
          <w:sz w:val="24"/>
          <w:szCs w:val="24"/>
        </w:rPr>
        <w:t>027</w:t>
      </w:r>
      <w:r>
        <w:rPr>
          <w:bCs/>
          <w:sz w:val="24"/>
          <w:szCs w:val="24"/>
        </w:rPr>
        <w:t>,</w:t>
      </w:r>
      <w:r w:rsidR="00EF7F5F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 тыс. рублей, размер дефицита составляет </w:t>
      </w:r>
      <w:r w:rsidR="00EF7F5F">
        <w:rPr>
          <w:bCs/>
          <w:sz w:val="24"/>
          <w:szCs w:val="24"/>
        </w:rPr>
        <w:t>67,8</w:t>
      </w:r>
      <w:r>
        <w:rPr>
          <w:bCs/>
          <w:sz w:val="24"/>
          <w:szCs w:val="24"/>
        </w:rPr>
        <w:t xml:space="preserve"> тыс. рублей.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В течение 2016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вносились 5 раз</w:t>
      </w:r>
      <w:r w:rsidR="00975BB7">
        <w:rPr>
          <w:bCs/>
          <w:sz w:val="24"/>
          <w:szCs w:val="24"/>
        </w:rPr>
        <w:t xml:space="preserve"> (</w:t>
      </w:r>
      <w:r w:rsidR="00C11F8E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 xml:space="preserve">ешения Думы </w:t>
      </w:r>
      <w:r w:rsidR="00E774BE">
        <w:rPr>
          <w:sz w:val="24"/>
          <w:szCs w:val="24"/>
        </w:rPr>
        <w:t>Радищевско</w:t>
      </w:r>
      <w:r w:rsidR="00EF7F5F">
        <w:rPr>
          <w:sz w:val="24"/>
          <w:szCs w:val="24"/>
        </w:rPr>
        <w:t>го</w:t>
      </w:r>
      <w:r w:rsidR="00EF7F5F">
        <w:rPr>
          <w:bCs/>
          <w:sz w:val="24"/>
          <w:szCs w:val="24"/>
        </w:rPr>
        <w:t xml:space="preserve"> ГП: от </w:t>
      </w:r>
      <w:r w:rsidR="00975BB7">
        <w:rPr>
          <w:bCs/>
          <w:sz w:val="24"/>
          <w:szCs w:val="24"/>
        </w:rPr>
        <w:t>2</w:t>
      </w:r>
      <w:r w:rsidR="00EF7F5F">
        <w:rPr>
          <w:bCs/>
          <w:sz w:val="24"/>
          <w:szCs w:val="24"/>
        </w:rPr>
        <w:t>5</w:t>
      </w:r>
      <w:r w:rsidR="00975BB7">
        <w:rPr>
          <w:bCs/>
          <w:sz w:val="24"/>
          <w:szCs w:val="24"/>
        </w:rPr>
        <w:t xml:space="preserve">.02.2016г. № </w:t>
      </w:r>
      <w:r w:rsidR="00EF7F5F">
        <w:rPr>
          <w:bCs/>
          <w:sz w:val="24"/>
          <w:szCs w:val="24"/>
        </w:rPr>
        <w:t>158</w:t>
      </w:r>
      <w:r w:rsidR="00975BB7">
        <w:rPr>
          <w:bCs/>
          <w:sz w:val="24"/>
          <w:szCs w:val="24"/>
        </w:rPr>
        <w:t xml:space="preserve">, от </w:t>
      </w:r>
      <w:r w:rsidR="00EF7F5F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 xml:space="preserve">0.06.2016г. № </w:t>
      </w:r>
      <w:r w:rsidR="00EF7F5F">
        <w:rPr>
          <w:bCs/>
          <w:sz w:val="24"/>
          <w:szCs w:val="24"/>
        </w:rPr>
        <w:t>171</w:t>
      </w:r>
      <w:r w:rsidR="00975BB7">
        <w:rPr>
          <w:bCs/>
          <w:sz w:val="24"/>
          <w:szCs w:val="24"/>
        </w:rPr>
        <w:t>, от 2</w:t>
      </w:r>
      <w:r w:rsidR="00EF7F5F">
        <w:rPr>
          <w:bCs/>
          <w:sz w:val="24"/>
          <w:szCs w:val="24"/>
        </w:rPr>
        <w:t>8</w:t>
      </w:r>
      <w:r w:rsidR="00975BB7">
        <w:rPr>
          <w:bCs/>
          <w:sz w:val="24"/>
          <w:szCs w:val="24"/>
        </w:rPr>
        <w:t xml:space="preserve">.09.2016г. № </w:t>
      </w:r>
      <w:r w:rsidR="00EF7F5F">
        <w:rPr>
          <w:bCs/>
          <w:sz w:val="24"/>
          <w:szCs w:val="24"/>
        </w:rPr>
        <w:t>176</w:t>
      </w:r>
      <w:r w:rsidR="00975BB7">
        <w:rPr>
          <w:bCs/>
          <w:sz w:val="24"/>
          <w:szCs w:val="24"/>
        </w:rPr>
        <w:t xml:space="preserve">, от </w:t>
      </w:r>
      <w:r w:rsidR="00EF7F5F">
        <w:rPr>
          <w:bCs/>
          <w:sz w:val="24"/>
          <w:szCs w:val="24"/>
        </w:rPr>
        <w:t>2</w:t>
      </w:r>
      <w:r w:rsidR="00975BB7">
        <w:rPr>
          <w:bCs/>
          <w:sz w:val="24"/>
          <w:szCs w:val="24"/>
        </w:rPr>
        <w:t xml:space="preserve">7.10.2016г. № </w:t>
      </w:r>
      <w:r w:rsidR="00EF7F5F">
        <w:rPr>
          <w:bCs/>
          <w:sz w:val="24"/>
          <w:szCs w:val="24"/>
        </w:rPr>
        <w:t>177</w:t>
      </w:r>
      <w:r w:rsidR="00975BB7">
        <w:rPr>
          <w:bCs/>
          <w:sz w:val="24"/>
          <w:szCs w:val="24"/>
        </w:rPr>
        <w:t>, от 1</w:t>
      </w:r>
      <w:r w:rsidR="00EF7F5F">
        <w:rPr>
          <w:bCs/>
          <w:sz w:val="24"/>
          <w:szCs w:val="24"/>
        </w:rPr>
        <w:t>5</w:t>
      </w:r>
      <w:r w:rsidR="00975BB7">
        <w:rPr>
          <w:bCs/>
          <w:sz w:val="24"/>
          <w:szCs w:val="24"/>
        </w:rPr>
        <w:t xml:space="preserve">.12.2016г. № </w:t>
      </w:r>
      <w:r w:rsidR="00EF7F5F">
        <w:rPr>
          <w:bCs/>
          <w:sz w:val="24"/>
          <w:szCs w:val="24"/>
        </w:rPr>
        <w:t>187</w:t>
      </w:r>
      <w:r w:rsidR="00975BB7">
        <w:rPr>
          <w:bCs/>
          <w:sz w:val="24"/>
          <w:szCs w:val="24"/>
        </w:rPr>
        <w:t>).</w:t>
      </w:r>
    </w:p>
    <w:p w:rsidR="00975BB7" w:rsidRDefault="00975BB7" w:rsidP="00975BB7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В результате внесенных изменений и дополнений </w:t>
      </w:r>
      <w:r w:rsidRPr="00CB0DE1">
        <w:rPr>
          <w:sz w:val="24"/>
          <w:szCs w:val="24"/>
        </w:rPr>
        <w:t xml:space="preserve">объем исполнения доходов </w:t>
      </w:r>
      <w:r>
        <w:rPr>
          <w:sz w:val="24"/>
          <w:szCs w:val="24"/>
        </w:rPr>
        <w:t>составил 1</w:t>
      </w:r>
      <w:r w:rsidR="00EF7F5F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="00EF7F5F">
        <w:rPr>
          <w:sz w:val="24"/>
          <w:szCs w:val="24"/>
        </w:rPr>
        <w:t>666</w:t>
      </w:r>
      <w:r>
        <w:rPr>
          <w:sz w:val="24"/>
          <w:szCs w:val="24"/>
        </w:rPr>
        <w:t>,</w:t>
      </w:r>
      <w:r w:rsidR="00EF7F5F">
        <w:rPr>
          <w:sz w:val="24"/>
          <w:szCs w:val="24"/>
        </w:rPr>
        <w:t>7</w:t>
      </w:r>
      <w:r w:rsidRPr="00CB0DE1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CB0DE1">
        <w:rPr>
          <w:sz w:val="24"/>
          <w:szCs w:val="24"/>
        </w:rPr>
        <w:t>руб</w:t>
      </w:r>
      <w:r>
        <w:rPr>
          <w:sz w:val="24"/>
          <w:szCs w:val="24"/>
        </w:rPr>
        <w:t>лей,</w:t>
      </w:r>
      <w:r w:rsidRPr="00CB0DE1">
        <w:rPr>
          <w:sz w:val="24"/>
          <w:szCs w:val="24"/>
        </w:rPr>
        <w:t xml:space="preserve"> в том числе</w:t>
      </w:r>
      <w:r>
        <w:rPr>
          <w:sz w:val="24"/>
          <w:szCs w:val="24"/>
        </w:rPr>
        <w:t>:</w:t>
      </w:r>
      <w:r w:rsidRPr="00CB0DE1">
        <w:rPr>
          <w:sz w:val="24"/>
          <w:szCs w:val="24"/>
        </w:rPr>
        <w:t xml:space="preserve"> безвозмездные поступления в сумме </w:t>
      </w:r>
      <w:r w:rsidR="00EF7F5F">
        <w:rPr>
          <w:sz w:val="24"/>
          <w:szCs w:val="24"/>
        </w:rPr>
        <w:t>14 622,4</w:t>
      </w:r>
      <w:r w:rsidRPr="00CB0DE1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CB0DE1">
        <w:rPr>
          <w:sz w:val="24"/>
          <w:szCs w:val="24"/>
        </w:rPr>
        <w:t>руб</w:t>
      </w:r>
      <w:r>
        <w:rPr>
          <w:sz w:val="24"/>
          <w:szCs w:val="24"/>
        </w:rPr>
        <w:t xml:space="preserve">лей. </w:t>
      </w:r>
      <w:r w:rsidRPr="00CB0DE1">
        <w:rPr>
          <w:sz w:val="24"/>
          <w:szCs w:val="24"/>
        </w:rPr>
        <w:t xml:space="preserve">Объем исполнения </w:t>
      </w:r>
      <w:r>
        <w:rPr>
          <w:sz w:val="24"/>
          <w:szCs w:val="24"/>
        </w:rPr>
        <w:t xml:space="preserve">по </w:t>
      </w:r>
      <w:r w:rsidRPr="00CB0DE1">
        <w:rPr>
          <w:sz w:val="24"/>
          <w:szCs w:val="24"/>
        </w:rPr>
        <w:t>расход</w:t>
      </w:r>
      <w:r>
        <w:rPr>
          <w:sz w:val="24"/>
          <w:szCs w:val="24"/>
        </w:rPr>
        <w:t>ам бюджета</w:t>
      </w:r>
      <w:r w:rsidRPr="00CB0DE1">
        <w:rPr>
          <w:sz w:val="24"/>
          <w:szCs w:val="24"/>
        </w:rPr>
        <w:t xml:space="preserve"> составл</w:t>
      </w:r>
      <w:r>
        <w:rPr>
          <w:sz w:val="24"/>
          <w:szCs w:val="24"/>
        </w:rPr>
        <w:t>я</w:t>
      </w:r>
      <w:r w:rsidRPr="00CB0DE1">
        <w:rPr>
          <w:sz w:val="24"/>
          <w:szCs w:val="24"/>
        </w:rPr>
        <w:t xml:space="preserve">ет </w:t>
      </w:r>
      <w:r w:rsidR="001C5C1B">
        <w:rPr>
          <w:sz w:val="24"/>
          <w:szCs w:val="24"/>
        </w:rPr>
        <w:t>1</w:t>
      </w:r>
      <w:r w:rsidR="00EF7F5F">
        <w:rPr>
          <w:sz w:val="24"/>
          <w:szCs w:val="24"/>
        </w:rPr>
        <w:t>5</w:t>
      </w:r>
      <w:r w:rsidR="001C5C1B">
        <w:rPr>
          <w:sz w:val="24"/>
          <w:szCs w:val="24"/>
        </w:rPr>
        <w:t> 2</w:t>
      </w:r>
      <w:r w:rsidR="00EF7F5F">
        <w:rPr>
          <w:sz w:val="24"/>
          <w:szCs w:val="24"/>
        </w:rPr>
        <w:t>21</w:t>
      </w:r>
      <w:r w:rsidR="001C5C1B">
        <w:rPr>
          <w:sz w:val="24"/>
          <w:szCs w:val="24"/>
        </w:rPr>
        <w:t>,</w:t>
      </w:r>
      <w:r w:rsidR="00EF7F5F">
        <w:rPr>
          <w:sz w:val="24"/>
          <w:szCs w:val="24"/>
        </w:rPr>
        <w:t>7</w:t>
      </w:r>
      <w:r w:rsidRPr="00CB0DE1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</w:t>
      </w:r>
      <w:r w:rsidRPr="00CB0DE1">
        <w:rPr>
          <w:sz w:val="24"/>
          <w:szCs w:val="24"/>
        </w:rPr>
        <w:t>руб</w:t>
      </w:r>
      <w:r>
        <w:rPr>
          <w:sz w:val="24"/>
          <w:szCs w:val="24"/>
        </w:rPr>
        <w:t>лей.</w:t>
      </w:r>
      <w:r w:rsidRPr="00CB0DE1">
        <w:rPr>
          <w:sz w:val="24"/>
          <w:szCs w:val="24"/>
        </w:rPr>
        <w:t xml:space="preserve"> </w:t>
      </w:r>
      <w:r w:rsidR="00EF7F5F">
        <w:rPr>
          <w:sz w:val="24"/>
          <w:szCs w:val="24"/>
        </w:rPr>
        <w:t>Профицит</w:t>
      </w:r>
      <w:r w:rsidRPr="00CB0DE1">
        <w:rPr>
          <w:sz w:val="24"/>
          <w:szCs w:val="24"/>
        </w:rPr>
        <w:t xml:space="preserve"> бюджета </w:t>
      </w:r>
      <w:r>
        <w:rPr>
          <w:sz w:val="24"/>
          <w:szCs w:val="24"/>
        </w:rPr>
        <w:t xml:space="preserve">составил </w:t>
      </w:r>
      <w:r w:rsidR="00EF7F5F">
        <w:rPr>
          <w:sz w:val="24"/>
          <w:szCs w:val="24"/>
        </w:rPr>
        <w:t>445,0</w:t>
      </w:r>
      <w:r>
        <w:rPr>
          <w:sz w:val="24"/>
          <w:szCs w:val="24"/>
        </w:rPr>
        <w:t xml:space="preserve"> тыс. рублей.</w:t>
      </w:r>
    </w:p>
    <w:p w:rsidR="00033D13" w:rsidRPr="009C507E" w:rsidRDefault="00134E25" w:rsidP="003E3790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6</w:t>
      </w:r>
      <w:r w:rsidR="00ED2E5F">
        <w:rPr>
          <w:rFonts w:eastAsia="Calibri"/>
          <w:sz w:val="24"/>
          <w:szCs w:val="24"/>
        </w:rPr>
        <w:t>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– </w:t>
      </w:r>
      <w:r w:rsidR="00EF7F5F">
        <w:rPr>
          <w:rFonts w:eastAsia="Calibri"/>
          <w:sz w:val="24"/>
          <w:szCs w:val="24"/>
        </w:rPr>
        <w:t>101 567,3</w:t>
      </w:r>
      <w:r w:rsidRPr="00134E25">
        <w:rPr>
          <w:rFonts w:eastAsia="Calibri"/>
          <w:sz w:val="24"/>
          <w:szCs w:val="24"/>
        </w:rPr>
        <w:t xml:space="preserve"> тыс. рублей</w:t>
      </w:r>
      <w:r w:rsidR="00ED2E5F">
        <w:rPr>
          <w:rFonts w:eastAsia="Calibri"/>
          <w:sz w:val="24"/>
          <w:szCs w:val="24"/>
        </w:rPr>
        <w:t xml:space="preserve">, а на 01.01.2017г. – </w:t>
      </w:r>
      <w:r w:rsidR="00EF7F5F">
        <w:rPr>
          <w:rFonts w:eastAsia="Calibri"/>
          <w:sz w:val="24"/>
          <w:szCs w:val="24"/>
        </w:rPr>
        <w:t>546 604,51</w:t>
      </w:r>
      <w:r w:rsidR="00ED2E5F">
        <w:rPr>
          <w:rFonts w:eastAsia="Calibri"/>
          <w:sz w:val="24"/>
          <w:szCs w:val="24"/>
        </w:rPr>
        <w:t xml:space="preserve"> тыс. рублей</w:t>
      </w:r>
      <w:r w:rsidR="00490965">
        <w:rPr>
          <w:rFonts w:eastAsia="Calibri"/>
          <w:sz w:val="24"/>
          <w:szCs w:val="24"/>
        </w:rPr>
        <w:t>.</w:t>
      </w:r>
    </w:p>
    <w:p w:rsidR="009C507E" w:rsidRPr="009C507E" w:rsidRDefault="009C507E" w:rsidP="009C507E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D51C5D">
        <w:rPr>
          <w:rFonts w:eastAsia="Calibri"/>
          <w:sz w:val="24"/>
          <w:szCs w:val="24"/>
        </w:rPr>
        <w:t xml:space="preserve">В </w:t>
      </w:r>
      <w:r w:rsidR="00D51C5D" w:rsidRPr="009C507E">
        <w:rPr>
          <w:rFonts w:eastAsia="Calibri"/>
          <w:sz w:val="24"/>
          <w:szCs w:val="24"/>
        </w:rPr>
        <w:t>соответств</w:t>
      </w:r>
      <w:r w:rsidR="00D51C5D">
        <w:rPr>
          <w:rFonts w:eastAsia="Calibri"/>
          <w:sz w:val="24"/>
          <w:szCs w:val="24"/>
        </w:rPr>
        <w:t xml:space="preserve">ии </w:t>
      </w:r>
      <w:r w:rsidR="00D51C5D" w:rsidRPr="009C507E">
        <w:rPr>
          <w:rFonts w:eastAsia="Calibri"/>
          <w:sz w:val="24"/>
          <w:szCs w:val="24"/>
        </w:rPr>
        <w:t xml:space="preserve">требованиям п. 3 ст. 217 БК РФ </w:t>
      </w:r>
      <w:r w:rsidR="00D51C5D">
        <w:rPr>
          <w:rFonts w:eastAsia="Calibri"/>
          <w:sz w:val="24"/>
          <w:szCs w:val="24"/>
        </w:rPr>
        <w:t>и</w:t>
      </w:r>
      <w:r w:rsidRPr="009C507E">
        <w:rPr>
          <w:rFonts w:eastAsia="Calibri"/>
          <w:sz w:val="24"/>
          <w:szCs w:val="24"/>
        </w:rPr>
        <w:t>сполнение бюджета в 201</w:t>
      </w:r>
      <w:r w:rsidR="00406D5E">
        <w:rPr>
          <w:rFonts w:eastAsia="Calibri"/>
          <w:sz w:val="24"/>
          <w:szCs w:val="24"/>
        </w:rPr>
        <w:t>6</w:t>
      </w:r>
      <w:r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D51C5D">
        <w:rPr>
          <w:rFonts w:eastAsia="Calibri"/>
          <w:sz w:val="24"/>
          <w:szCs w:val="24"/>
        </w:rPr>
        <w:t xml:space="preserve"> не </w:t>
      </w:r>
      <w:r w:rsidRPr="009C507E">
        <w:rPr>
          <w:rFonts w:eastAsia="Calibri"/>
          <w:sz w:val="24"/>
          <w:szCs w:val="24"/>
        </w:rPr>
        <w:t xml:space="preserve">соответствуют </w:t>
      </w:r>
      <w:r w:rsidRPr="009C507E">
        <w:rPr>
          <w:sz w:val="24"/>
          <w:szCs w:val="24"/>
        </w:rPr>
        <w:t xml:space="preserve">Решению Думы </w:t>
      </w:r>
      <w:r w:rsidR="00E774BE">
        <w:rPr>
          <w:sz w:val="24"/>
          <w:szCs w:val="24"/>
        </w:rPr>
        <w:t>Радищевского</w:t>
      </w:r>
      <w:r w:rsidRPr="009C507E">
        <w:rPr>
          <w:sz w:val="24"/>
          <w:szCs w:val="24"/>
        </w:rPr>
        <w:t xml:space="preserve"> ГП </w:t>
      </w:r>
      <w:r w:rsidR="00FA79BB">
        <w:rPr>
          <w:rFonts w:eastAsia="Calibri"/>
          <w:sz w:val="24"/>
          <w:szCs w:val="24"/>
        </w:rPr>
        <w:t xml:space="preserve">от </w:t>
      </w:r>
      <w:r w:rsidR="00FA79BB">
        <w:rPr>
          <w:sz w:val="24"/>
          <w:szCs w:val="24"/>
        </w:rPr>
        <w:t>2</w:t>
      </w:r>
      <w:r w:rsidR="00EF7F5F">
        <w:rPr>
          <w:sz w:val="24"/>
          <w:szCs w:val="24"/>
        </w:rPr>
        <w:t>8</w:t>
      </w:r>
      <w:r w:rsidR="00FA79BB">
        <w:rPr>
          <w:sz w:val="24"/>
          <w:szCs w:val="24"/>
        </w:rPr>
        <w:t>.12.2015г. № 15</w:t>
      </w:r>
      <w:r w:rsidR="00D51C5D">
        <w:rPr>
          <w:sz w:val="24"/>
          <w:szCs w:val="24"/>
        </w:rPr>
        <w:t>4</w:t>
      </w:r>
      <w:r w:rsidR="00FA79BB">
        <w:rPr>
          <w:sz w:val="24"/>
          <w:szCs w:val="24"/>
        </w:rPr>
        <w:t xml:space="preserve"> </w:t>
      </w:r>
      <w:r w:rsidRPr="009C507E">
        <w:rPr>
          <w:sz w:val="24"/>
          <w:szCs w:val="24"/>
        </w:rPr>
        <w:t xml:space="preserve">«Об утверждении бюджета </w:t>
      </w:r>
      <w:r w:rsidR="00E774BE">
        <w:rPr>
          <w:sz w:val="24"/>
          <w:szCs w:val="24"/>
        </w:rPr>
        <w:t>Радищевского</w:t>
      </w:r>
      <w:r w:rsidRPr="009C507E">
        <w:rPr>
          <w:sz w:val="24"/>
          <w:szCs w:val="24"/>
        </w:rPr>
        <w:t xml:space="preserve"> </w:t>
      </w:r>
      <w:r w:rsidR="004576C8">
        <w:rPr>
          <w:sz w:val="24"/>
          <w:szCs w:val="24"/>
        </w:rPr>
        <w:t>ГП</w:t>
      </w:r>
      <w:r w:rsidRPr="009C507E">
        <w:rPr>
          <w:sz w:val="24"/>
          <w:szCs w:val="24"/>
        </w:rPr>
        <w:t xml:space="preserve"> на 201</w:t>
      </w:r>
      <w:r w:rsidR="00FA79BB">
        <w:rPr>
          <w:sz w:val="24"/>
          <w:szCs w:val="24"/>
        </w:rPr>
        <w:t>6</w:t>
      </w:r>
      <w:r w:rsidRPr="009C507E">
        <w:rPr>
          <w:sz w:val="24"/>
          <w:szCs w:val="24"/>
        </w:rPr>
        <w:t xml:space="preserve"> год»</w:t>
      </w:r>
      <w:r w:rsidRPr="009C507E">
        <w:rPr>
          <w:rFonts w:eastAsia="Calibri"/>
          <w:sz w:val="24"/>
          <w:szCs w:val="24"/>
        </w:rPr>
        <w:t>.</w:t>
      </w:r>
      <w:r w:rsidR="00C9584E">
        <w:rPr>
          <w:rFonts w:eastAsia="Calibri"/>
          <w:sz w:val="24"/>
          <w:szCs w:val="24"/>
        </w:rPr>
        <w:t xml:space="preserve"> Разница составила 0,1 тыс. рублей.</w:t>
      </w:r>
    </w:p>
    <w:p w:rsidR="009C507E" w:rsidRPr="009C507E" w:rsidRDefault="00695C1B" w:rsidP="009C507E">
      <w:pPr>
        <w:pStyle w:val="3"/>
        <w:shd w:val="clear" w:color="auto" w:fill="auto"/>
        <w:spacing w:before="0" w:line="240" w:lineRule="auto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C507E" w:rsidRPr="00695C1B">
        <w:rPr>
          <w:sz w:val="24"/>
          <w:szCs w:val="24"/>
        </w:rPr>
        <w:t>Представленный для внешней проверки реестр расходных обязательств МО «</w:t>
      </w:r>
      <w:r w:rsidR="00E774BE">
        <w:rPr>
          <w:sz w:val="24"/>
          <w:szCs w:val="24"/>
        </w:rPr>
        <w:t>Радищевского</w:t>
      </w:r>
      <w:r w:rsidR="009C507E" w:rsidRPr="00695C1B">
        <w:rPr>
          <w:sz w:val="24"/>
          <w:szCs w:val="24"/>
        </w:rPr>
        <w:t xml:space="preserve"> ГП» </w:t>
      </w:r>
      <w:r w:rsidR="009E1441" w:rsidRPr="00695C1B">
        <w:rPr>
          <w:sz w:val="24"/>
          <w:szCs w:val="24"/>
        </w:rPr>
        <w:t xml:space="preserve">соответствует </w:t>
      </w:r>
      <w:r w:rsidR="009E1441">
        <w:rPr>
          <w:sz w:val="24"/>
          <w:szCs w:val="24"/>
        </w:rPr>
        <w:t>нормам</w:t>
      </w:r>
      <w:r w:rsidR="009E1441" w:rsidRPr="00695C1B">
        <w:rPr>
          <w:sz w:val="24"/>
          <w:szCs w:val="24"/>
        </w:rPr>
        <w:t xml:space="preserve"> ст. 87 БК РФ</w:t>
      </w:r>
      <w:r w:rsidR="009E1441">
        <w:rPr>
          <w:sz w:val="24"/>
          <w:szCs w:val="24"/>
        </w:rPr>
        <w:t xml:space="preserve">, но </w:t>
      </w:r>
      <w:r w:rsidR="00C9584E">
        <w:rPr>
          <w:sz w:val="24"/>
          <w:szCs w:val="24"/>
        </w:rPr>
        <w:t xml:space="preserve">не </w:t>
      </w:r>
      <w:r w:rsidR="009C507E" w:rsidRPr="00695C1B">
        <w:rPr>
          <w:sz w:val="24"/>
          <w:szCs w:val="24"/>
        </w:rPr>
        <w:t xml:space="preserve">соответствует </w:t>
      </w:r>
      <w:r w:rsidR="00BA030A">
        <w:rPr>
          <w:sz w:val="24"/>
          <w:szCs w:val="24"/>
        </w:rPr>
        <w:t>п</w:t>
      </w:r>
      <w:r w:rsidR="00BA030A" w:rsidRPr="00AF5C25">
        <w:rPr>
          <w:bCs/>
          <w:sz w:val="24"/>
          <w:szCs w:val="24"/>
        </w:rPr>
        <w:t>ервоначально</w:t>
      </w:r>
      <w:r w:rsidR="00BA030A">
        <w:rPr>
          <w:bCs/>
          <w:sz w:val="24"/>
          <w:szCs w:val="24"/>
        </w:rPr>
        <w:t xml:space="preserve"> утвержденному бюджету на 2016 год</w:t>
      </w:r>
      <w:r w:rsidR="009C507E" w:rsidRPr="00695C1B">
        <w:rPr>
          <w:sz w:val="24"/>
          <w:szCs w:val="24"/>
        </w:rPr>
        <w:t xml:space="preserve">, </w:t>
      </w:r>
      <w:r w:rsidR="00C9584E">
        <w:rPr>
          <w:sz w:val="24"/>
          <w:szCs w:val="24"/>
        </w:rPr>
        <w:t>р</w:t>
      </w:r>
      <w:r w:rsidR="00C9584E">
        <w:rPr>
          <w:rFonts w:eastAsia="Calibri"/>
          <w:sz w:val="24"/>
          <w:szCs w:val="24"/>
        </w:rPr>
        <w:t>азница составила 0,1 тыс. рублей.</w:t>
      </w:r>
      <w:r w:rsidR="00C9584E" w:rsidRPr="00695C1B">
        <w:rPr>
          <w:sz w:val="24"/>
          <w:szCs w:val="24"/>
        </w:rPr>
        <w:t xml:space="preserve"> </w:t>
      </w:r>
      <w:r w:rsidR="000B50E0">
        <w:rPr>
          <w:sz w:val="24"/>
          <w:szCs w:val="24"/>
        </w:rPr>
        <w:t>В</w:t>
      </w:r>
      <w:r w:rsidR="009C507E" w:rsidRPr="00695C1B">
        <w:rPr>
          <w:sz w:val="24"/>
          <w:szCs w:val="24"/>
        </w:rPr>
        <w:t xml:space="preserve"> </w:t>
      </w:r>
      <w:r w:rsidR="001F61BB">
        <w:rPr>
          <w:sz w:val="24"/>
          <w:szCs w:val="24"/>
        </w:rPr>
        <w:t xml:space="preserve">течение года в </w:t>
      </w:r>
      <w:r w:rsidR="009C507E" w:rsidRPr="00695C1B">
        <w:rPr>
          <w:sz w:val="24"/>
          <w:szCs w:val="24"/>
        </w:rPr>
        <w:t xml:space="preserve">реестр расходных обязательств </w:t>
      </w:r>
      <w:r w:rsidR="00BA030A">
        <w:rPr>
          <w:sz w:val="24"/>
          <w:szCs w:val="24"/>
        </w:rPr>
        <w:t>были внесены изменения согласно Решени</w:t>
      </w:r>
      <w:r w:rsidR="004576C8">
        <w:rPr>
          <w:sz w:val="24"/>
          <w:szCs w:val="24"/>
        </w:rPr>
        <w:t>ям</w:t>
      </w:r>
      <w:r w:rsidR="00BA030A">
        <w:rPr>
          <w:sz w:val="24"/>
          <w:szCs w:val="24"/>
        </w:rPr>
        <w:t xml:space="preserve"> Думы </w:t>
      </w:r>
      <w:r w:rsidR="00E774BE">
        <w:rPr>
          <w:sz w:val="24"/>
          <w:szCs w:val="24"/>
        </w:rPr>
        <w:t>Радищевского</w:t>
      </w:r>
      <w:r w:rsidR="00E774BE" w:rsidRPr="009C507E">
        <w:rPr>
          <w:sz w:val="24"/>
          <w:szCs w:val="24"/>
        </w:rPr>
        <w:t xml:space="preserve"> </w:t>
      </w:r>
      <w:r w:rsidR="00BA030A">
        <w:rPr>
          <w:sz w:val="24"/>
          <w:szCs w:val="24"/>
        </w:rPr>
        <w:t>ГП « О внесении изменений в бюджет</w:t>
      </w:r>
      <w:r w:rsidR="004576C8" w:rsidRPr="004576C8">
        <w:rPr>
          <w:sz w:val="24"/>
          <w:szCs w:val="24"/>
        </w:rPr>
        <w:t xml:space="preserve"> </w:t>
      </w:r>
      <w:r w:rsidR="001F61BB">
        <w:rPr>
          <w:sz w:val="24"/>
          <w:szCs w:val="24"/>
        </w:rPr>
        <w:t>2016 года</w:t>
      </w:r>
      <w:r w:rsidR="00BA030A">
        <w:rPr>
          <w:sz w:val="24"/>
          <w:szCs w:val="24"/>
        </w:rPr>
        <w:t xml:space="preserve">». </w:t>
      </w:r>
    </w:p>
    <w:p w:rsidR="00BA5A38" w:rsidRDefault="00BA5A38" w:rsidP="00BA5A38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</w:t>
      </w:r>
      <w:r w:rsidRPr="00F03982">
        <w:rPr>
          <w:rFonts w:ascii="Times New Roman" w:hAnsi="Times New Roman"/>
          <w:sz w:val="24"/>
          <w:szCs w:val="24"/>
        </w:rPr>
        <w:t xml:space="preserve">огласно ст. 269.2 БК РФ в </w:t>
      </w:r>
      <w:r w:rsidR="007A697F">
        <w:rPr>
          <w:rFonts w:ascii="Times New Roman" w:hAnsi="Times New Roman"/>
          <w:sz w:val="24"/>
          <w:szCs w:val="24"/>
        </w:rPr>
        <w:t>Радищев</w:t>
      </w:r>
      <w:r>
        <w:rPr>
          <w:rFonts w:ascii="Times New Roman" w:hAnsi="Times New Roman"/>
          <w:sz w:val="24"/>
          <w:szCs w:val="24"/>
        </w:rPr>
        <w:t>ском</w:t>
      </w:r>
      <w:r w:rsidRPr="00F03982">
        <w:rPr>
          <w:rFonts w:ascii="Times New Roman" w:hAnsi="Times New Roman"/>
          <w:sz w:val="24"/>
          <w:szCs w:val="24"/>
        </w:rPr>
        <w:t xml:space="preserve"> городском поселении разработан</w:t>
      </w:r>
      <w:r>
        <w:rPr>
          <w:rFonts w:ascii="Times New Roman" w:hAnsi="Times New Roman"/>
          <w:sz w:val="24"/>
          <w:szCs w:val="24"/>
        </w:rPr>
        <w:t>о</w:t>
      </w:r>
      <w:r w:rsidRPr="00F03982">
        <w:rPr>
          <w:rFonts w:ascii="Times New Roman" w:hAnsi="Times New Roman"/>
          <w:sz w:val="24"/>
          <w:szCs w:val="24"/>
        </w:rPr>
        <w:t xml:space="preserve"> и утвержден</w:t>
      </w:r>
      <w:r>
        <w:rPr>
          <w:rFonts w:ascii="Times New Roman" w:hAnsi="Times New Roman"/>
          <w:sz w:val="24"/>
          <w:szCs w:val="24"/>
        </w:rPr>
        <w:t>о</w:t>
      </w:r>
      <w:r w:rsidRPr="00F03982">
        <w:rPr>
          <w:rFonts w:ascii="Times New Roman" w:hAnsi="Times New Roman"/>
          <w:sz w:val="24"/>
          <w:szCs w:val="24"/>
        </w:rPr>
        <w:t xml:space="preserve"> Постановлением администрации </w:t>
      </w:r>
      <w:r w:rsidR="00E774BE" w:rsidRPr="00E774BE">
        <w:rPr>
          <w:rFonts w:ascii="Times New Roman" w:hAnsi="Times New Roman"/>
          <w:sz w:val="24"/>
          <w:szCs w:val="24"/>
        </w:rPr>
        <w:t>Радищевского</w:t>
      </w:r>
      <w:r w:rsidRPr="00F03982">
        <w:rPr>
          <w:rFonts w:ascii="Times New Roman" w:hAnsi="Times New Roman"/>
          <w:sz w:val="24"/>
          <w:szCs w:val="24"/>
        </w:rPr>
        <w:t xml:space="preserve"> ГП от </w:t>
      </w:r>
      <w:r>
        <w:rPr>
          <w:rFonts w:ascii="Times New Roman" w:hAnsi="Times New Roman"/>
          <w:sz w:val="24"/>
          <w:szCs w:val="24"/>
        </w:rPr>
        <w:t>05</w:t>
      </w:r>
      <w:r w:rsidRPr="00F0398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F03982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F03982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98</w:t>
      </w:r>
      <w:r w:rsidRPr="00F03982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>ложение о</w:t>
      </w:r>
      <w:r w:rsidRPr="00F03982">
        <w:rPr>
          <w:rFonts w:ascii="Times New Roman" w:hAnsi="Times New Roman"/>
          <w:sz w:val="24"/>
          <w:szCs w:val="24"/>
        </w:rPr>
        <w:t xml:space="preserve"> внутренне</w:t>
      </w:r>
      <w:r>
        <w:rPr>
          <w:rFonts w:ascii="Times New Roman" w:hAnsi="Times New Roman"/>
          <w:sz w:val="24"/>
          <w:szCs w:val="24"/>
        </w:rPr>
        <w:t>м</w:t>
      </w:r>
      <w:r w:rsidRPr="00F03982">
        <w:rPr>
          <w:rFonts w:ascii="Times New Roman" w:hAnsi="Times New Roman"/>
          <w:sz w:val="24"/>
          <w:szCs w:val="24"/>
        </w:rPr>
        <w:t xml:space="preserve"> муниципально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F03982">
        <w:rPr>
          <w:rFonts w:ascii="Times New Roman" w:hAnsi="Times New Roman"/>
          <w:sz w:val="24"/>
          <w:szCs w:val="24"/>
        </w:rPr>
        <w:t xml:space="preserve"> финансово</w:t>
      </w:r>
      <w:r>
        <w:rPr>
          <w:rFonts w:ascii="Times New Roman" w:hAnsi="Times New Roman"/>
          <w:sz w:val="24"/>
          <w:szCs w:val="24"/>
        </w:rPr>
        <w:t>м</w:t>
      </w:r>
      <w:r w:rsidRPr="00F03982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 xml:space="preserve">е. </w:t>
      </w:r>
      <w:r w:rsidR="001F61BB">
        <w:rPr>
          <w:rFonts w:ascii="Times New Roman" w:hAnsi="Times New Roman"/>
          <w:sz w:val="24"/>
          <w:szCs w:val="24"/>
        </w:rPr>
        <w:t>Представлен Акт проверки</w:t>
      </w:r>
      <w:r w:rsidRPr="00F03982">
        <w:rPr>
          <w:rFonts w:ascii="Times New Roman" w:hAnsi="Times New Roman"/>
          <w:sz w:val="24"/>
          <w:szCs w:val="24"/>
        </w:rPr>
        <w:t xml:space="preserve"> внутреннего финансового контроля </w:t>
      </w:r>
      <w:r w:rsidR="001F61BB">
        <w:rPr>
          <w:rFonts w:ascii="Times New Roman" w:hAnsi="Times New Roman"/>
          <w:sz w:val="24"/>
          <w:szCs w:val="24"/>
        </w:rPr>
        <w:t>Радищевского ГП от 25.12.2016г., где объектом контроля являлась администрация Радищевского ГП</w:t>
      </w:r>
      <w:r w:rsidRPr="00F03982">
        <w:rPr>
          <w:rFonts w:ascii="Times New Roman" w:hAnsi="Times New Roman"/>
          <w:sz w:val="24"/>
          <w:szCs w:val="24"/>
        </w:rPr>
        <w:t>.</w:t>
      </w:r>
      <w:r w:rsidR="001F61BB">
        <w:rPr>
          <w:rFonts w:ascii="Times New Roman" w:hAnsi="Times New Roman"/>
          <w:sz w:val="24"/>
          <w:szCs w:val="24"/>
        </w:rPr>
        <w:t xml:space="preserve"> </w:t>
      </w:r>
    </w:p>
    <w:p w:rsidR="00A5542E" w:rsidRDefault="00A5542E" w:rsidP="003C2CF3">
      <w:pPr>
        <w:jc w:val="both"/>
        <w:rPr>
          <w:b/>
          <w:bCs/>
          <w:sz w:val="24"/>
          <w:szCs w:val="24"/>
        </w:rPr>
      </w:pPr>
      <w:r w:rsidRPr="00A5542E">
        <w:rPr>
          <w:sz w:val="24"/>
          <w:szCs w:val="24"/>
        </w:rPr>
        <w:t xml:space="preserve">          </w:t>
      </w:r>
    </w:p>
    <w:p w:rsidR="009C507E" w:rsidRPr="009C507E" w:rsidRDefault="009C507E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E774BE" w:rsidRPr="00E774BE">
        <w:rPr>
          <w:b/>
          <w:sz w:val="24"/>
          <w:szCs w:val="24"/>
        </w:rPr>
        <w:t>Радищевского</w:t>
      </w:r>
      <w:r w:rsidRPr="00E774BE">
        <w:rPr>
          <w:b/>
          <w:bCs/>
          <w:sz w:val="24"/>
          <w:szCs w:val="24"/>
        </w:rPr>
        <w:t xml:space="preserve"> </w:t>
      </w:r>
      <w:r w:rsidRPr="009C507E">
        <w:rPr>
          <w:b/>
          <w:bCs/>
          <w:sz w:val="24"/>
          <w:szCs w:val="24"/>
        </w:rPr>
        <w:t>ГП</w:t>
      </w:r>
    </w:p>
    <w:p w:rsidR="00033D13" w:rsidRDefault="00033D13" w:rsidP="00B90624">
      <w:pPr>
        <w:jc w:val="center"/>
        <w:rPr>
          <w:b/>
          <w:bCs/>
          <w:sz w:val="24"/>
          <w:szCs w:val="24"/>
        </w:rPr>
      </w:pPr>
    </w:p>
    <w:p w:rsidR="00C4737C" w:rsidRDefault="00FA79BB" w:rsidP="00C4737C">
      <w:pPr>
        <w:pStyle w:val="ad"/>
        <w:spacing w:before="0" w:beforeAutospacing="0" w:after="0" w:afterAutospacing="0"/>
        <w:ind w:firstLine="567"/>
        <w:jc w:val="both"/>
      </w:pPr>
      <w:r w:rsidRPr="00743928">
        <w:t xml:space="preserve">Решением </w:t>
      </w:r>
      <w:r>
        <w:t xml:space="preserve">Думы </w:t>
      </w:r>
      <w:r w:rsidR="00E774BE">
        <w:t>Радищевского</w:t>
      </w:r>
      <w:r w:rsidR="00E774BE" w:rsidRPr="009C507E">
        <w:t xml:space="preserve"> </w:t>
      </w:r>
      <w:r>
        <w:t>ГП</w:t>
      </w:r>
      <w:r w:rsidRPr="00743928">
        <w:t xml:space="preserve"> </w:t>
      </w:r>
      <w:r>
        <w:rPr>
          <w:rFonts w:eastAsia="Calibri"/>
        </w:rPr>
        <w:t xml:space="preserve">от </w:t>
      </w:r>
      <w:r w:rsidR="00A8344E">
        <w:t>28</w:t>
      </w:r>
      <w:r>
        <w:t>.12.2015г. № 15</w:t>
      </w:r>
      <w:r w:rsidR="00A8344E">
        <w:t>4</w:t>
      </w:r>
      <w:r>
        <w:t xml:space="preserve"> </w:t>
      </w:r>
      <w:r w:rsidRPr="009C507E">
        <w:t xml:space="preserve">«Об утверждении бюджета </w:t>
      </w:r>
      <w:r w:rsidR="00E774BE">
        <w:t>Радищевского</w:t>
      </w:r>
      <w:r w:rsidR="00E774BE" w:rsidRPr="009C507E">
        <w:t xml:space="preserve"> </w:t>
      </w:r>
      <w:r w:rsidRPr="009C507E">
        <w:t>городского поселения на 201</w:t>
      </w:r>
      <w:r>
        <w:t>6</w:t>
      </w:r>
      <w:r w:rsidRPr="009C507E">
        <w:t xml:space="preserve"> год»</w:t>
      </w:r>
      <w:r>
        <w:t xml:space="preserve"> </w:t>
      </w:r>
      <w:r w:rsidR="00D8011A">
        <w:t>у</w:t>
      </w:r>
      <w:r w:rsidRPr="00743928">
        <w:t xml:space="preserve">тверждены в сумме </w:t>
      </w:r>
      <w:r w:rsidR="00FE482C">
        <w:t>1</w:t>
      </w:r>
      <w:r w:rsidR="00A8344E">
        <w:t>5</w:t>
      </w:r>
      <w:r w:rsidR="00FE482C">
        <w:t> </w:t>
      </w:r>
      <w:r w:rsidR="00A8344E">
        <w:t>374</w:t>
      </w:r>
      <w:r w:rsidR="00FE482C">
        <w:t>,</w:t>
      </w:r>
      <w:r w:rsidR="00A8344E">
        <w:t>2</w:t>
      </w:r>
      <w:r w:rsidRPr="00743928">
        <w:t xml:space="preserve"> тыс. рублей. Согласно отчету об исполнении бюджета доходы бюджета </w:t>
      </w:r>
      <w:r w:rsidR="00E774BE">
        <w:t>Радищевского</w:t>
      </w:r>
      <w:r w:rsidR="00C4737C">
        <w:t xml:space="preserve"> ГП</w:t>
      </w:r>
      <w:r w:rsidR="00C4737C" w:rsidRPr="00743928">
        <w:t xml:space="preserve"> </w:t>
      </w:r>
      <w:r w:rsidRPr="00743928">
        <w:t xml:space="preserve">исполнены в сумме </w:t>
      </w:r>
      <w:r w:rsidR="00C4737C">
        <w:t>1</w:t>
      </w:r>
      <w:r w:rsidR="00A8344E">
        <w:t>5</w:t>
      </w:r>
      <w:r w:rsidR="00C4737C">
        <w:t> </w:t>
      </w:r>
      <w:r w:rsidR="00A8344E">
        <w:t>666</w:t>
      </w:r>
      <w:r w:rsidR="00C4737C">
        <w:t>,</w:t>
      </w:r>
      <w:r w:rsidR="00A8344E">
        <w:t>7</w:t>
      </w:r>
      <w:r w:rsidR="00C4737C">
        <w:t xml:space="preserve"> </w:t>
      </w:r>
      <w:r w:rsidRPr="00743928">
        <w:t xml:space="preserve">тыс. рублей, что на </w:t>
      </w:r>
      <w:r w:rsidR="00A8344E">
        <w:t>292</w:t>
      </w:r>
      <w:r w:rsidR="008D4F6B">
        <w:t>,</w:t>
      </w:r>
      <w:r w:rsidR="00A8344E">
        <w:t>5</w:t>
      </w:r>
      <w:r w:rsidRPr="008D4F6B">
        <w:t xml:space="preserve"> тыс. рублей или на </w:t>
      </w:r>
      <w:r w:rsidR="008D4F6B">
        <w:t>2</w:t>
      </w:r>
      <w:r w:rsidRPr="008D4F6B">
        <w:t xml:space="preserve">% </w:t>
      </w:r>
      <w:r w:rsidR="00C4737C" w:rsidRPr="008D4F6B">
        <w:t>бол</w:t>
      </w:r>
      <w:r w:rsidRPr="008D4F6B">
        <w:t xml:space="preserve">ьше предусмотренных </w:t>
      </w:r>
      <w:r w:rsidR="00C4737C" w:rsidRPr="008D4F6B">
        <w:t>плановых назначений</w:t>
      </w:r>
      <w:r w:rsidRPr="008D4F6B">
        <w:t>.</w:t>
      </w:r>
    </w:p>
    <w:p w:rsidR="00C4737C" w:rsidRPr="00C4737C" w:rsidRDefault="00C4737C" w:rsidP="00C4737C">
      <w:pPr>
        <w:pStyle w:val="ad"/>
        <w:spacing w:before="0" w:beforeAutospacing="0" w:after="0" w:afterAutospacing="0"/>
        <w:ind w:firstLine="567"/>
        <w:jc w:val="both"/>
        <w:rPr>
          <w:highlight w:val="yellow"/>
        </w:rPr>
      </w:pPr>
      <w:r w:rsidRPr="00743928">
        <w:t xml:space="preserve">Исполнение доходов бюджета </w:t>
      </w:r>
      <w:r w:rsidR="00E774BE">
        <w:t>Радищевского</w:t>
      </w:r>
      <w:r w:rsidR="00E774BE" w:rsidRPr="009C507E">
        <w:t xml:space="preserve"> </w:t>
      </w:r>
      <w:r>
        <w:t>ГП</w:t>
      </w:r>
      <w:r w:rsidRPr="00743928">
        <w:t xml:space="preserve"> за 201</w:t>
      </w:r>
      <w:r>
        <w:t>6</w:t>
      </w:r>
      <w:r w:rsidRPr="00743928">
        <w:t xml:space="preserve"> год в разрезе собственных доходов и безвозмездных поступлений </w:t>
      </w:r>
      <w:r w:rsidR="00A9563D">
        <w:t>представлено</w:t>
      </w:r>
      <w:r w:rsidRPr="00743928">
        <w:t xml:space="preserve"> в таблице № 1. </w:t>
      </w:r>
    </w:p>
    <w:p w:rsidR="00C4737C" w:rsidRPr="00743928" w:rsidRDefault="00C4737C" w:rsidP="00C4737C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</w:p>
    <w:p w:rsidR="00C4737C" w:rsidRPr="00743928" w:rsidRDefault="00C4737C" w:rsidP="00C4737C">
      <w:pPr>
        <w:pStyle w:val="ae"/>
        <w:spacing w:after="0" w:line="240" w:lineRule="auto"/>
        <w:ind w:left="284" w:firstLine="567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 xml:space="preserve">(тыс. рублей)         </w:t>
      </w:r>
    </w:p>
    <w:tbl>
      <w:tblPr>
        <w:tblW w:w="10959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4"/>
        <w:gridCol w:w="1678"/>
        <w:gridCol w:w="1418"/>
        <w:gridCol w:w="1384"/>
        <w:gridCol w:w="1535"/>
      </w:tblGrid>
      <w:tr w:rsidR="00C4737C" w:rsidRPr="00743928" w:rsidTr="00C4737C">
        <w:trPr>
          <w:trHeight w:val="213"/>
        </w:trPr>
        <w:tc>
          <w:tcPr>
            <w:tcW w:w="4944" w:type="dxa"/>
            <w:shd w:val="clear" w:color="auto" w:fill="auto"/>
            <w:vAlign w:val="center"/>
            <w:hideMark/>
          </w:tcPr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lastRenderedPageBreak/>
              <w:t xml:space="preserve">    </w:t>
            </w:r>
            <w:r w:rsidRPr="00C4737C">
              <w:rPr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678" w:type="dxa"/>
            <w:vAlign w:val="center"/>
          </w:tcPr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 xml:space="preserve">Утвержденные бюджетные назначения </w:t>
            </w:r>
          </w:p>
        </w:tc>
        <w:tc>
          <w:tcPr>
            <w:tcW w:w="1418" w:type="dxa"/>
            <w:vAlign w:val="center"/>
          </w:tcPr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t>Исполнено</w:t>
            </w:r>
          </w:p>
        </w:tc>
        <w:tc>
          <w:tcPr>
            <w:tcW w:w="1384" w:type="dxa"/>
            <w:vAlign w:val="center"/>
          </w:tcPr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 xml:space="preserve">% </w:t>
            </w:r>
          </w:p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>исполнения</w:t>
            </w:r>
          </w:p>
        </w:tc>
        <w:tc>
          <w:tcPr>
            <w:tcW w:w="1535" w:type="dxa"/>
            <w:vAlign w:val="center"/>
          </w:tcPr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>Отклонение</w:t>
            </w:r>
          </w:p>
          <w:p w:rsidR="00C4737C" w:rsidRPr="00C4737C" w:rsidRDefault="00C4737C" w:rsidP="00352EC0">
            <w:pPr>
              <w:ind w:left="-70" w:right="-90"/>
              <w:jc w:val="center"/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>(+, -)</w:t>
            </w:r>
          </w:p>
        </w:tc>
      </w:tr>
      <w:tr w:rsidR="00C4737C" w:rsidRPr="00743928" w:rsidTr="00C4737C">
        <w:trPr>
          <w:trHeight w:val="327"/>
        </w:trPr>
        <w:tc>
          <w:tcPr>
            <w:tcW w:w="4944" w:type="dxa"/>
            <w:shd w:val="clear" w:color="auto" w:fill="auto"/>
            <w:hideMark/>
          </w:tcPr>
          <w:p w:rsidR="00C4737C" w:rsidRPr="00C4737C" w:rsidRDefault="00C4737C" w:rsidP="00AC3F44">
            <w:pPr>
              <w:rPr>
                <w:b/>
                <w:bCs/>
                <w:sz w:val="24"/>
                <w:szCs w:val="24"/>
              </w:rPr>
            </w:pPr>
            <w:r w:rsidRPr="00C4737C">
              <w:rPr>
                <w:b/>
                <w:bCs/>
                <w:sz w:val="24"/>
                <w:szCs w:val="24"/>
              </w:rPr>
              <w:t xml:space="preserve">1. </w:t>
            </w:r>
            <w:r w:rsidR="00AC3F44">
              <w:rPr>
                <w:b/>
                <w:bCs/>
                <w:sz w:val="24"/>
                <w:szCs w:val="24"/>
              </w:rPr>
              <w:t>Собственные д</w:t>
            </w:r>
            <w:r w:rsidRPr="00C4737C">
              <w:rPr>
                <w:b/>
                <w:bCs/>
                <w:sz w:val="24"/>
                <w:szCs w:val="24"/>
              </w:rPr>
              <w:t>оходы, всего</w:t>
            </w:r>
          </w:p>
        </w:tc>
        <w:tc>
          <w:tcPr>
            <w:tcW w:w="1678" w:type="dxa"/>
            <w:vAlign w:val="center"/>
          </w:tcPr>
          <w:p w:rsidR="00C4737C" w:rsidRPr="00C4737C" w:rsidRDefault="000C1690" w:rsidP="006F02C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750,7</w:t>
            </w:r>
          </w:p>
        </w:tc>
        <w:tc>
          <w:tcPr>
            <w:tcW w:w="1418" w:type="dxa"/>
            <w:vAlign w:val="center"/>
          </w:tcPr>
          <w:p w:rsidR="00C4737C" w:rsidRPr="00C4737C" w:rsidRDefault="005D77AD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1 044,3</w:t>
            </w:r>
          </w:p>
        </w:tc>
        <w:tc>
          <w:tcPr>
            <w:tcW w:w="1384" w:type="dxa"/>
            <w:vAlign w:val="center"/>
          </w:tcPr>
          <w:p w:rsidR="00C4737C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</w:t>
            </w:r>
          </w:p>
        </w:tc>
        <w:tc>
          <w:tcPr>
            <w:tcW w:w="1535" w:type="dxa"/>
            <w:vAlign w:val="center"/>
          </w:tcPr>
          <w:p w:rsidR="00C4737C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+293,6</w:t>
            </w:r>
          </w:p>
        </w:tc>
      </w:tr>
      <w:tr w:rsidR="00C4737C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4737C" w:rsidRPr="00C4737C" w:rsidRDefault="00C4737C" w:rsidP="00352EC0">
            <w:pPr>
              <w:ind w:left="34"/>
              <w:rPr>
                <w:b/>
                <w:bCs/>
                <w:sz w:val="24"/>
                <w:szCs w:val="24"/>
              </w:rPr>
            </w:pPr>
            <w:r w:rsidRPr="00C4737C">
              <w:rPr>
                <w:b/>
                <w:bCs/>
                <w:sz w:val="24"/>
                <w:szCs w:val="24"/>
              </w:rPr>
              <w:t>1.1. Налоговые доходы</w:t>
            </w:r>
          </w:p>
        </w:tc>
        <w:tc>
          <w:tcPr>
            <w:tcW w:w="1678" w:type="dxa"/>
            <w:vAlign w:val="center"/>
          </w:tcPr>
          <w:p w:rsidR="00C4737C" w:rsidRPr="00C4737C" w:rsidRDefault="000C1690" w:rsidP="006F02C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667,7</w:t>
            </w:r>
          </w:p>
        </w:tc>
        <w:tc>
          <w:tcPr>
            <w:tcW w:w="1418" w:type="dxa"/>
            <w:vAlign w:val="center"/>
          </w:tcPr>
          <w:p w:rsidR="00C4737C" w:rsidRPr="00C4737C" w:rsidRDefault="000C1690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707,0</w:t>
            </w:r>
          </w:p>
        </w:tc>
        <w:tc>
          <w:tcPr>
            <w:tcW w:w="1384" w:type="dxa"/>
            <w:vAlign w:val="center"/>
          </w:tcPr>
          <w:p w:rsidR="00122813" w:rsidRPr="00C4737C" w:rsidRDefault="00122813" w:rsidP="0012281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1535" w:type="dxa"/>
            <w:vAlign w:val="center"/>
          </w:tcPr>
          <w:p w:rsidR="00C4737C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+39,3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352EC0">
            <w:pPr>
              <w:rPr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t xml:space="preserve">а) налог на доходы физ. лиц  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320,0</w:t>
            </w:r>
          </w:p>
        </w:tc>
        <w:tc>
          <w:tcPr>
            <w:tcW w:w="1418" w:type="dxa"/>
            <w:vAlign w:val="center"/>
          </w:tcPr>
          <w:p w:rsidR="000C1690" w:rsidRPr="00C4737C" w:rsidRDefault="000C1690" w:rsidP="00FF0C9D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351,6</w:t>
            </w:r>
          </w:p>
        </w:tc>
        <w:tc>
          <w:tcPr>
            <w:tcW w:w="1384" w:type="dxa"/>
            <w:vAlign w:val="center"/>
          </w:tcPr>
          <w:p w:rsidR="000C1690" w:rsidRPr="00C4737C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535" w:type="dxa"/>
            <w:vAlign w:val="center"/>
          </w:tcPr>
          <w:p w:rsidR="000C1690" w:rsidRPr="00C4737C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+31,6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352EC0">
            <w:pPr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>б) акцизы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274,7</w:t>
            </w:r>
          </w:p>
        </w:tc>
        <w:tc>
          <w:tcPr>
            <w:tcW w:w="1418" w:type="dxa"/>
            <w:vAlign w:val="center"/>
          </w:tcPr>
          <w:p w:rsidR="000C1690" w:rsidRPr="006F02CE" w:rsidRDefault="000C1690" w:rsidP="00FF0C9D">
            <w:pPr>
              <w:ind w:right="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286,7</w:t>
            </w:r>
          </w:p>
        </w:tc>
        <w:tc>
          <w:tcPr>
            <w:tcW w:w="1384" w:type="dxa"/>
            <w:vAlign w:val="center"/>
          </w:tcPr>
          <w:p w:rsidR="000C1690" w:rsidRPr="00463493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35" w:type="dxa"/>
            <w:vAlign w:val="center"/>
          </w:tcPr>
          <w:p w:rsidR="000C1690" w:rsidRPr="00463493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+12,0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352EC0">
            <w:pPr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>г) налоги на имущество,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4737C">
              <w:rPr>
                <w:sz w:val="24"/>
                <w:szCs w:val="24"/>
              </w:rPr>
              <w:t>из них: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60,0</w:t>
            </w:r>
          </w:p>
        </w:tc>
        <w:tc>
          <w:tcPr>
            <w:tcW w:w="1418" w:type="dxa"/>
            <w:vAlign w:val="center"/>
          </w:tcPr>
          <w:p w:rsidR="000C1690" w:rsidRPr="006F02CE" w:rsidRDefault="000C1690" w:rsidP="00C4737C">
            <w:pPr>
              <w:ind w:right="7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55,5</w:t>
            </w:r>
          </w:p>
        </w:tc>
        <w:tc>
          <w:tcPr>
            <w:tcW w:w="1384" w:type="dxa"/>
            <w:vAlign w:val="center"/>
          </w:tcPr>
          <w:p w:rsidR="000C1690" w:rsidRPr="00463493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535" w:type="dxa"/>
            <w:vAlign w:val="center"/>
          </w:tcPr>
          <w:p w:rsidR="000C1690" w:rsidRPr="00463493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-4,5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352EC0">
            <w:pPr>
              <w:rPr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t>- налог на имущество физ. лиц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</w:t>
            </w:r>
          </w:p>
        </w:tc>
        <w:tc>
          <w:tcPr>
            <w:tcW w:w="1418" w:type="dxa"/>
            <w:vAlign w:val="center"/>
          </w:tcPr>
          <w:p w:rsidR="000C1690" w:rsidRPr="00463493" w:rsidRDefault="000C1690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43,3</w:t>
            </w:r>
          </w:p>
        </w:tc>
        <w:tc>
          <w:tcPr>
            <w:tcW w:w="1384" w:type="dxa"/>
            <w:vAlign w:val="center"/>
          </w:tcPr>
          <w:p w:rsidR="000C1690" w:rsidRPr="00463493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35" w:type="dxa"/>
            <w:vAlign w:val="center"/>
          </w:tcPr>
          <w:p w:rsidR="000C1690" w:rsidRPr="00463493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-3,7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352EC0">
            <w:pPr>
              <w:rPr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t>- земельный налог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418" w:type="dxa"/>
            <w:vAlign w:val="center"/>
          </w:tcPr>
          <w:p w:rsidR="000C1690" w:rsidRPr="00463493" w:rsidRDefault="000C1690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384" w:type="dxa"/>
            <w:vAlign w:val="center"/>
          </w:tcPr>
          <w:p w:rsidR="000C1690" w:rsidRPr="00463493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35" w:type="dxa"/>
            <w:vAlign w:val="center"/>
          </w:tcPr>
          <w:p w:rsidR="000C1690" w:rsidRPr="00463493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</w:t>
            </w:r>
          </w:p>
        </w:tc>
      </w:tr>
      <w:tr w:rsidR="000C1690" w:rsidRPr="00743928" w:rsidTr="00C4737C">
        <w:trPr>
          <w:trHeight w:val="16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C1690" w:rsidRPr="00C4737C" w:rsidRDefault="000C1690" w:rsidP="006F02CE">
            <w:pPr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 xml:space="preserve">д) госпошлина 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ind w:left="-70" w:right="7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13,0</w:t>
            </w:r>
          </w:p>
        </w:tc>
        <w:tc>
          <w:tcPr>
            <w:tcW w:w="1418" w:type="dxa"/>
            <w:vAlign w:val="center"/>
          </w:tcPr>
          <w:p w:rsidR="000C1690" w:rsidRPr="006F02CE" w:rsidRDefault="000C1690" w:rsidP="00C4737C">
            <w:pPr>
              <w:ind w:left="-70" w:right="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13,2</w:t>
            </w:r>
          </w:p>
        </w:tc>
        <w:tc>
          <w:tcPr>
            <w:tcW w:w="1384" w:type="dxa"/>
            <w:vAlign w:val="center"/>
          </w:tcPr>
          <w:p w:rsidR="000C1690" w:rsidRPr="00463493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535" w:type="dxa"/>
            <w:vAlign w:val="center"/>
          </w:tcPr>
          <w:p w:rsidR="000C1690" w:rsidRPr="00463493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+0,2</w:t>
            </w:r>
          </w:p>
        </w:tc>
      </w:tr>
      <w:tr w:rsidR="000C1690" w:rsidRPr="00743928" w:rsidTr="00C4737C">
        <w:trPr>
          <w:trHeight w:val="322"/>
        </w:trPr>
        <w:tc>
          <w:tcPr>
            <w:tcW w:w="4944" w:type="dxa"/>
            <w:shd w:val="clear" w:color="auto" w:fill="auto"/>
            <w:vAlign w:val="center"/>
            <w:hideMark/>
          </w:tcPr>
          <w:p w:rsidR="000C1690" w:rsidRPr="00C4737C" w:rsidRDefault="000C1690" w:rsidP="00352EC0">
            <w:pPr>
              <w:ind w:left="34"/>
              <w:rPr>
                <w:b/>
                <w:bCs/>
                <w:sz w:val="24"/>
                <w:szCs w:val="24"/>
              </w:rPr>
            </w:pPr>
            <w:r w:rsidRPr="00C4737C">
              <w:rPr>
                <w:b/>
                <w:bCs/>
                <w:sz w:val="24"/>
                <w:szCs w:val="24"/>
              </w:rPr>
              <w:t>1.2. Неналоговые доходы</w:t>
            </w:r>
          </w:p>
        </w:tc>
        <w:tc>
          <w:tcPr>
            <w:tcW w:w="1678" w:type="dxa"/>
            <w:vAlign w:val="center"/>
          </w:tcPr>
          <w:p w:rsidR="000C1690" w:rsidRPr="006F02CE" w:rsidRDefault="000C1690" w:rsidP="00C4737C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83,0</w:t>
            </w:r>
          </w:p>
        </w:tc>
        <w:tc>
          <w:tcPr>
            <w:tcW w:w="1418" w:type="dxa"/>
            <w:vAlign w:val="center"/>
          </w:tcPr>
          <w:p w:rsidR="000C1690" w:rsidRPr="00C4737C" w:rsidRDefault="005D77AD" w:rsidP="00C4737C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337,3</w:t>
            </w:r>
          </w:p>
        </w:tc>
        <w:tc>
          <w:tcPr>
            <w:tcW w:w="1384" w:type="dxa"/>
            <w:vAlign w:val="center"/>
          </w:tcPr>
          <w:p w:rsidR="000C1690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4 раза</w:t>
            </w:r>
          </w:p>
        </w:tc>
        <w:tc>
          <w:tcPr>
            <w:tcW w:w="1535" w:type="dxa"/>
            <w:vAlign w:val="center"/>
          </w:tcPr>
          <w:p w:rsidR="000C1690" w:rsidRPr="00C4737C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+254,3</w:t>
            </w:r>
          </w:p>
        </w:tc>
      </w:tr>
      <w:tr w:rsidR="000C1690" w:rsidRPr="00743928" w:rsidTr="00C4737C">
        <w:trPr>
          <w:trHeight w:val="322"/>
        </w:trPr>
        <w:tc>
          <w:tcPr>
            <w:tcW w:w="4944" w:type="dxa"/>
            <w:shd w:val="clear" w:color="auto" w:fill="auto"/>
            <w:hideMark/>
          </w:tcPr>
          <w:p w:rsidR="000C1690" w:rsidRPr="00C4737C" w:rsidRDefault="000C1690" w:rsidP="00352EC0">
            <w:pPr>
              <w:rPr>
                <w:sz w:val="24"/>
                <w:szCs w:val="24"/>
              </w:rPr>
            </w:pPr>
            <w:r w:rsidRPr="00C4737C">
              <w:rPr>
                <w:sz w:val="24"/>
                <w:szCs w:val="24"/>
              </w:rPr>
              <w:t>Доходы от использования имущества, находящегося в муниципальной собственности (арендная плата за земли поселений)</w:t>
            </w:r>
          </w:p>
        </w:tc>
        <w:tc>
          <w:tcPr>
            <w:tcW w:w="1678" w:type="dxa"/>
            <w:vAlign w:val="center"/>
          </w:tcPr>
          <w:p w:rsidR="000C1690" w:rsidRPr="00AC3F44" w:rsidRDefault="000C1690" w:rsidP="00C473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2,0</w:t>
            </w:r>
          </w:p>
        </w:tc>
        <w:tc>
          <w:tcPr>
            <w:tcW w:w="1418" w:type="dxa"/>
            <w:vAlign w:val="center"/>
          </w:tcPr>
          <w:p w:rsidR="000C1690" w:rsidRPr="00AC3F44" w:rsidRDefault="000C1690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384" w:type="dxa"/>
            <w:vAlign w:val="center"/>
          </w:tcPr>
          <w:p w:rsidR="000C1690" w:rsidRPr="00AC3F44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35" w:type="dxa"/>
            <w:vAlign w:val="center"/>
          </w:tcPr>
          <w:p w:rsidR="000C1690" w:rsidRPr="00AC3F44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-0,2</w:t>
            </w:r>
          </w:p>
        </w:tc>
      </w:tr>
      <w:tr w:rsidR="007A697F" w:rsidRPr="00743928" w:rsidTr="00C4737C">
        <w:trPr>
          <w:trHeight w:val="322"/>
        </w:trPr>
        <w:tc>
          <w:tcPr>
            <w:tcW w:w="4944" w:type="dxa"/>
            <w:shd w:val="clear" w:color="auto" w:fill="auto"/>
            <w:hideMark/>
          </w:tcPr>
          <w:p w:rsidR="007A697F" w:rsidRPr="00C4737C" w:rsidRDefault="007A697F" w:rsidP="00352EC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 от сдачи в аренду имущества, находящегося в оперативном управлении</w:t>
            </w:r>
          </w:p>
        </w:tc>
        <w:tc>
          <w:tcPr>
            <w:tcW w:w="1678" w:type="dxa"/>
            <w:vAlign w:val="center"/>
          </w:tcPr>
          <w:p w:rsidR="007A697F" w:rsidRDefault="007A697F" w:rsidP="00C473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A697F" w:rsidRDefault="007A697F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</w:t>
            </w:r>
          </w:p>
        </w:tc>
        <w:tc>
          <w:tcPr>
            <w:tcW w:w="1384" w:type="dxa"/>
            <w:vAlign w:val="center"/>
          </w:tcPr>
          <w:p w:rsidR="007A697F" w:rsidRPr="00AC3F44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5" w:type="dxa"/>
            <w:vAlign w:val="center"/>
          </w:tcPr>
          <w:p w:rsidR="007A697F" w:rsidRPr="00AC3F44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1690" w:rsidRPr="00743928" w:rsidTr="00C4737C">
        <w:trPr>
          <w:trHeight w:val="322"/>
        </w:trPr>
        <w:tc>
          <w:tcPr>
            <w:tcW w:w="4944" w:type="dxa"/>
            <w:shd w:val="clear" w:color="auto" w:fill="auto"/>
            <w:hideMark/>
          </w:tcPr>
          <w:p w:rsidR="000C1690" w:rsidRPr="00C4737C" w:rsidRDefault="000C1690" w:rsidP="00352EC0">
            <w:pPr>
              <w:rPr>
                <w:bCs/>
                <w:sz w:val="24"/>
                <w:szCs w:val="24"/>
              </w:rPr>
            </w:pPr>
            <w:r w:rsidRPr="00C4737C">
              <w:rPr>
                <w:bCs/>
                <w:sz w:val="24"/>
                <w:szCs w:val="24"/>
              </w:rPr>
              <w:t xml:space="preserve">Прочие доходы </w:t>
            </w:r>
            <w:r w:rsidRPr="00C4737C">
              <w:rPr>
                <w:sz w:val="24"/>
                <w:szCs w:val="24"/>
              </w:rPr>
              <w:t>от использования имущества</w:t>
            </w:r>
            <w:r>
              <w:rPr>
                <w:sz w:val="24"/>
                <w:szCs w:val="24"/>
              </w:rPr>
              <w:t xml:space="preserve"> и прав</w:t>
            </w:r>
            <w:r w:rsidRPr="00C4737C">
              <w:rPr>
                <w:sz w:val="24"/>
                <w:szCs w:val="24"/>
              </w:rPr>
              <w:t>, находящегося в муниципальной собственности</w:t>
            </w:r>
          </w:p>
        </w:tc>
        <w:tc>
          <w:tcPr>
            <w:tcW w:w="1678" w:type="dxa"/>
            <w:vAlign w:val="center"/>
          </w:tcPr>
          <w:p w:rsidR="000C1690" w:rsidRPr="00AC3F44" w:rsidRDefault="000C1690" w:rsidP="00C473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78,0</w:t>
            </w:r>
          </w:p>
        </w:tc>
        <w:tc>
          <w:tcPr>
            <w:tcW w:w="1418" w:type="dxa"/>
            <w:vAlign w:val="center"/>
          </w:tcPr>
          <w:p w:rsidR="000C1690" w:rsidRPr="00AC3F44" w:rsidRDefault="000C1690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384" w:type="dxa"/>
            <w:vAlign w:val="center"/>
          </w:tcPr>
          <w:p w:rsidR="000C1690" w:rsidRPr="00AC3F44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535" w:type="dxa"/>
            <w:vAlign w:val="center"/>
          </w:tcPr>
          <w:p w:rsidR="000C1690" w:rsidRPr="00AC3F44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+25</w:t>
            </w:r>
          </w:p>
        </w:tc>
      </w:tr>
      <w:tr w:rsidR="000C1690" w:rsidRPr="00743928" w:rsidTr="00C4737C">
        <w:trPr>
          <w:trHeight w:val="322"/>
        </w:trPr>
        <w:tc>
          <w:tcPr>
            <w:tcW w:w="4944" w:type="dxa"/>
            <w:shd w:val="clear" w:color="auto" w:fill="auto"/>
            <w:hideMark/>
          </w:tcPr>
          <w:p w:rsidR="000C1690" w:rsidRPr="00FE38D0" w:rsidRDefault="000C1690" w:rsidP="00FE38D0">
            <w:pPr>
              <w:widowControl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Д</w:t>
            </w:r>
            <w:r w:rsidRPr="00FE38D0">
              <w:rPr>
                <w:rFonts w:eastAsia="Calibri"/>
                <w:bCs/>
                <w:iCs/>
                <w:sz w:val="24"/>
                <w:szCs w:val="24"/>
              </w:rPr>
              <w:t>оходы от продажи земельных участков, государственная собственность на которые не</w:t>
            </w:r>
            <w:r>
              <w:rPr>
                <w:rFonts w:eastAsia="Calibri"/>
                <w:bCs/>
                <w:iCs/>
                <w:sz w:val="24"/>
                <w:szCs w:val="24"/>
              </w:rPr>
              <w:t xml:space="preserve"> </w:t>
            </w:r>
            <w:r w:rsidRPr="00FE38D0">
              <w:rPr>
                <w:rFonts w:eastAsia="Calibri"/>
                <w:bCs/>
                <w:iCs/>
                <w:sz w:val="24"/>
                <w:szCs w:val="24"/>
              </w:rPr>
              <w:t>разграничена и которые расположены в границах поселений</w:t>
            </w:r>
          </w:p>
        </w:tc>
        <w:tc>
          <w:tcPr>
            <w:tcW w:w="1678" w:type="dxa"/>
            <w:vAlign w:val="center"/>
          </w:tcPr>
          <w:p w:rsidR="000C1690" w:rsidRPr="00AC3F44" w:rsidRDefault="000C1690" w:rsidP="00C4737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1418" w:type="dxa"/>
            <w:vAlign w:val="center"/>
          </w:tcPr>
          <w:p w:rsidR="000C1690" w:rsidRPr="00AC3F44" w:rsidRDefault="000C1690" w:rsidP="00C4737C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384" w:type="dxa"/>
            <w:vAlign w:val="center"/>
          </w:tcPr>
          <w:p w:rsidR="000C1690" w:rsidRPr="00AC3F44" w:rsidRDefault="00122813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35" w:type="dxa"/>
            <w:vAlign w:val="center"/>
          </w:tcPr>
          <w:p w:rsidR="000C1690" w:rsidRPr="00AC3F44" w:rsidRDefault="00E05F96" w:rsidP="00C4737C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-0,5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shd w:val="clear" w:color="auto" w:fill="auto"/>
            <w:vAlign w:val="center"/>
            <w:hideMark/>
          </w:tcPr>
          <w:p w:rsidR="000C1690" w:rsidRPr="00C4737C" w:rsidRDefault="000C1690" w:rsidP="00352EC0">
            <w:pPr>
              <w:jc w:val="both"/>
              <w:rPr>
                <w:b/>
                <w:bCs/>
                <w:sz w:val="24"/>
                <w:szCs w:val="24"/>
              </w:rPr>
            </w:pPr>
            <w:r w:rsidRPr="00C4737C">
              <w:rPr>
                <w:b/>
                <w:bCs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678" w:type="dxa"/>
            <w:vAlign w:val="center"/>
          </w:tcPr>
          <w:p w:rsidR="000C1690" w:rsidRPr="00C4737C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14 623,5</w:t>
            </w:r>
          </w:p>
        </w:tc>
        <w:tc>
          <w:tcPr>
            <w:tcW w:w="1418" w:type="dxa"/>
            <w:vAlign w:val="center"/>
          </w:tcPr>
          <w:p w:rsidR="000C1690" w:rsidRPr="00C4737C" w:rsidRDefault="007A697F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14 622,4</w:t>
            </w:r>
          </w:p>
        </w:tc>
        <w:tc>
          <w:tcPr>
            <w:tcW w:w="1384" w:type="dxa"/>
            <w:vAlign w:val="center"/>
          </w:tcPr>
          <w:p w:rsidR="000C1690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35" w:type="dxa"/>
            <w:vAlign w:val="center"/>
          </w:tcPr>
          <w:p w:rsidR="000C1690" w:rsidRPr="00C4737C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-1,1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C1690" w:rsidRPr="008D4F6B" w:rsidRDefault="000C1690" w:rsidP="008D4F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C1690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8 938,8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1690" w:rsidRDefault="007A697F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8 938,8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C1690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0C1690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C1690" w:rsidRPr="008D4F6B" w:rsidRDefault="000C1690" w:rsidP="008D4F6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Прочие субсидии бюджетам городских поселений (межбюджетные субсидии)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C1690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5 457,9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1690" w:rsidRDefault="007A697F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5 457,5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C1690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0C1690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C1690" w:rsidRPr="00352EC0" w:rsidRDefault="000C1690" w:rsidP="00352EC0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352EC0">
              <w:rPr>
                <w:rFonts w:eastAsia="Calibri"/>
                <w:sz w:val="24"/>
                <w:szCs w:val="24"/>
              </w:rPr>
              <w:t>Субвенции бюджетам поселений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2EC0">
              <w:rPr>
                <w:rFonts w:eastAsia="Calibri"/>
                <w:sz w:val="24"/>
                <w:szCs w:val="24"/>
              </w:rPr>
              <w:t>на осуществление первичного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2EC0">
              <w:rPr>
                <w:rFonts w:eastAsia="Calibri"/>
                <w:sz w:val="24"/>
                <w:szCs w:val="24"/>
              </w:rPr>
              <w:t>воинского учета на территориях,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2EC0">
              <w:rPr>
                <w:rFonts w:eastAsia="Calibri"/>
                <w:sz w:val="24"/>
                <w:szCs w:val="24"/>
              </w:rPr>
              <w:t>где отсутствуют военные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2EC0">
              <w:rPr>
                <w:rFonts w:eastAsia="Calibri"/>
                <w:sz w:val="24"/>
                <w:szCs w:val="24"/>
              </w:rPr>
              <w:t>комиссариаты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C1690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1690" w:rsidRDefault="007A697F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98,8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C1690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0C1690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C1690" w:rsidRPr="008D4F6B" w:rsidRDefault="000C1690" w:rsidP="008D4F6B">
            <w:pPr>
              <w:jc w:val="both"/>
              <w:rPr>
                <w:bCs/>
                <w:sz w:val="24"/>
                <w:szCs w:val="24"/>
              </w:rPr>
            </w:pPr>
            <w:r w:rsidRPr="00352EC0">
              <w:rPr>
                <w:rFonts w:eastAsia="Calibri"/>
                <w:sz w:val="24"/>
                <w:szCs w:val="24"/>
              </w:rPr>
              <w:t xml:space="preserve">Субвенции бюджетам </w:t>
            </w:r>
            <w:r>
              <w:rPr>
                <w:rFonts w:eastAsia="Calibri"/>
                <w:sz w:val="24"/>
                <w:szCs w:val="24"/>
              </w:rPr>
              <w:t xml:space="preserve">городских </w:t>
            </w:r>
            <w:r w:rsidRPr="00352EC0">
              <w:rPr>
                <w:rFonts w:eastAsia="Calibri"/>
                <w:sz w:val="24"/>
                <w:szCs w:val="24"/>
              </w:rPr>
              <w:t>поселений</w:t>
            </w:r>
            <w:r>
              <w:rPr>
                <w:rFonts w:eastAsia="Calibri"/>
                <w:sz w:val="24"/>
                <w:szCs w:val="24"/>
              </w:rPr>
              <w:t xml:space="preserve"> на выполнение  передаваемых полномочий 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C1690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1690" w:rsidRDefault="007A697F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127,3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C1690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0C1690" w:rsidRDefault="00E05F96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-0,7</w:t>
            </w:r>
          </w:p>
        </w:tc>
      </w:tr>
      <w:tr w:rsidR="000C1690" w:rsidRPr="00743928" w:rsidTr="00C4737C">
        <w:trPr>
          <w:trHeight w:val="213"/>
        </w:trPr>
        <w:tc>
          <w:tcPr>
            <w:tcW w:w="49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C1690" w:rsidRPr="00C4737C" w:rsidRDefault="000C1690" w:rsidP="00352EC0">
            <w:pPr>
              <w:jc w:val="center"/>
              <w:rPr>
                <w:b/>
                <w:bCs/>
                <w:sz w:val="24"/>
                <w:szCs w:val="24"/>
              </w:rPr>
            </w:pPr>
            <w:r w:rsidRPr="00C4737C">
              <w:rPr>
                <w:b/>
                <w:bCs/>
                <w:sz w:val="24"/>
                <w:szCs w:val="24"/>
              </w:rPr>
              <w:t>Всего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0C1690" w:rsidRPr="00C4737C" w:rsidRDefault="000C1690" w:rsidP="00C473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15 374,2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1690" w:rsidRPr="00C4737C" w:rsidRDefault="005D77AD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15 666,7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0C1690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0C1690" w:rsidRPr="00C4737C" w:rsidRDefault="00122813" w:rsidP="00C4737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+292,5</w:t>
            </w:r>
          </w:p>
        </w:tc>
      </w:tr>
    </w:tbl>
    <w:p w:rsidR="005D77AD" w:rsidRPr="005D77AD" w:rsidRDefault="005D77AD" w:rsidP="005D77A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</w:p>
    <w:p w:rsidR="00033D13" w:rsidRDefault="002320AB" w:rsidP="00EB591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2320AB" w:rsidRDefault="002320AB" w:rsidP="00EB5915">
      <w:pPr>
        <w:jc w:val="center"/>
        <w:rPr>
          <w:b/>
          <w:bCs/>
          <w:sz w:val="24"/>
          <w:szCs w:val="24"/>
        </w:rPr>
      </w:pPr>
    </w:p>
    <w:p w:rsidR="002320AB" w:rsidRDefault="00983000" w:rsidP="002320A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983000">
        <w:rPr>
          <w:bCs/>
          <w:sz w:val="24"/>
          <w:szCs w:val="24"/>
        </w:rPr>
        <w:t xml:space="preserve">Исполнение бюджета </w:t>
      </w:r>
      <w:r w:rsidR="00E774BE">
        <w:rPr>
          <w:sz w:val="24"/>
          <w:szCs w:val="24"/>
        </w:rPr>
        <w:t>Радищевского</w:t>
      </w:r>
      <w:r>
        <w:rPr>
          <w:bCs/>
          <w:sz w:val="24"/>
          <w:szCs w:val="24"/>
        </w:rPr>
        <w:t xml:space="preserve"> </w:t>
      </w:r>
      <w:r w:rsidRPr="00983000">
        <w:rPr>
          <w:bCs/>
          <w:sz w:val="24"/>
          <w:szCs w:val="24"/>
        </w:rPr>
        <w:t xml:space="preserve">городского поселения </w:t>
      </w:r>
      <w:r>
        <w:rPr>
          <w:bCs/>
          <w:sz w:val="24"/>
          <w:szCs w:val="24"/>
        </w:rPr>
        <w:t xml:space="preserve">за 2016 год </w:t>
      </w:r>
      <w:r w:rsidR="007D30C6" w:rsidRPr="00983000">
        <w:rPr>
          <w:bCs/>
          <w:sz w:val="24"/>
          <w:szCs w:val="24"/>
        </w:rPr>
        <w:t xml:space="preserve">по налоговым доходам </w:t>
      </w:r>
      <w:r>
        <w:rPr>
          <w:bCs/>
          <w:sz w:val="24"/>
          <w:szCs w:val="24"/>
        </w:rPr>
        <w:t xml:space="preserve">составило </w:t>
      </w:r>
      <w:r w:rsidR="00122813">
        <w:rPr>
          <w:bCs/>
          <w:sz w:val="24"/>
          <w:szCs w:val="24"/>
        </w:rPr>
        <w:t>707,0</w:t>
      </w:r>
      <w:r>
        <w:rPr>
          <w:bCs/>
          <w:sz w:val="24"/>
          <w:szCs w:val="24"/>
        </w:rPr>
        <w:t xml:space="preserve"> тыс. рублей.</w:t>
      </w:r>
    </w:p>
    <w:p w:rsidR="00983000" w:rsidRDefault="00983000" w:rsidP="006C22E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Доля налоговых доходов в доходной части бюджета поселения составила </w:t>
      </w:r>
      <w:r w:rsidR="00122813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%.</w:t>
      </w:r>
    </w:p>
    <w:p w:rsidR="009E0B59" w:rsidRDefault="00983000" w:rsidP="009E0B5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В 2016 году налоговые поступления в бюджет </w:t>
      </w:r>
      <w:r w:rsidR="00E774BE">
        <w:rPr>
          <w:sz w:val="24"/>
          <w:szCs w:val="24"/>
        </w:rPr>
        <w:t>Радищевского</w:t>
      </w:r>
      <w:r w:rsidR="00E774BE" w:rsidRPr="009C507E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ГП сформировались за счет:</w:t>
      </w:r>
    </w:p>
    <w:p w:rsidR="00983000" w:rsidRPr="009E0B59" w:rsidRDefault="00983000" w:rsidP="009E0B59">
      <w:pPr>
        <w:jc w:val="both"/>
        <w:rPr>
          <w:bCs/>
          <w:sz w:val="24"/>
          <w:szCs w:val="24"/>
        </w:rPr>
      </w:pPr>
      <w:r w:rsidRPr="00983000">
        <w:rPr>
          <w:bCs/>
          <w:sz w:val="24"/>
          <w:szCs w:val="24"/>
        </w:rPr>
        <w:t>-</w:t>
      </w:r>
      <w:r w:rsidRPr="00983000">
        <w:rPr>
          <w:rFonts w:eastAsia="SymbolMT"/>
          <w:sz w:val="24"/>
          <w:szCs w:val="24"/>
        </w:rPr>
        <w:t xml:space="preserve"> налога на доходы физических лиц – </w:t>
      </w:r>
      <w:r w:rsidR="00122813">
        <w:rPr>
          <w:rFonts w:eastAsia="SymbolMT"/>
          <w:sz w:val="24"/>
          <w:szCs w:val="24"/>
        </w:rPr>
        <w:t>351,6</w:t>
      </w:r>
      <w:r w:rsidRPr="00983000">
        <w:rPr>
          <w:rFonts w:eastAsia="SymbolMT"/>
          <w:sz w:val="24"/>
          <w:szCs w:val="24"/>
        </w:rPr>
        <w:t xml:space="preserve"> тыс. рублей, что составило </w:t>
      </w:r>
      <w:r w:rsidR="008E03D9">
        <w:rPr>
          <w:rFonts w:eastAsia="SymbolMT"/>
          <w:sz w:val="24"/>
          <w:szCs w:val="24"/>
        </w:rPr>
        <w:t>5</w:t>
      </w:r>
      <w:r w:rsidR="006C22EA">
        <w:rPr>
          <w:rFonts w:eastAsia="SymbolMT"/>
          <w:sz w:val="24"/>
          <w:szCs w:val="24"/>
        </w:rPr>
        <w:t>0</w:t>
      </w:r>
      <w:r w:rsidRPr="00983000">
        <w:rPr>
          <w:rFonts w:eastAsia="SymbolMT"/>
          <w:sz w:val="24"/>
          <w:szCs w:val="24"/>
        </w:rPr>
        <w:t>% налоговых</w:t>
      </w:r>
      <w:r w:rsidR="006C22EA">
        <w:rPr>
          <w:rFonts w:eastAsia="SymbolMT"/>
          <w:sz w:val="24"/>
          <w:szCs w:val="24"/>
        </w:rPr>
        <w:t xml:space="preserve"> </w:t>
      </w:r>
      <w:r w:rsidRPr="00983000">
        <w:rPr>
          <w:rFonts w:eastAsia="SymbolMT"/>
          <w:sz w:val="24"/>
          <w:szCs w:val="24"/>
        </w:rPr>
        <w:t>поступлений;</w:t>
      </w:r>
    </w:p>
    <w:p w:rsidR="00983000" w:rsidRPr="00983000" w:rsidRDefault="00983000" w:rsidP="006C22EA">
      <w:pPr>
        <w:widowControl/>
        <w:jc w:val="both"/>
        <w:rPr>
          <w:rFonts w:eastAsia="SymbolMT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- </w:t>
      </w:r>
      <w:r w:rsidRPr="00983000">
        <w:rPr>
          <w:rFonts w:eastAsia="SymbolMT"/>
          <w:sz w:val="24"/>
          <w:szCs w:val="24"/>
        </w:rPr>
        <w:t xml:space="preserve">акцизов по подакцизным товарам (продукции), производимым на территории РФ – </w:t>
      </w:r>
      <w:r w:rsidR="006C22EA">
        <w:rPr>
          <w:rFonts w:eastAsia="SymbolMT"/>
          <w:sz w:val="24"/>
          <w:szCs w:val="24"/>
        </w:rPr>
        <w:t>286,7</w:t>
      </w:r>
      <w:r w:rsidRPr="00983000">
        <w:rPr>
          <w:rFonts w:eastAsia="SymbolMT"/>
          <w:sz w:val="24"/>
          <w:szCs w:val="24"/>
        </w:rPr>
        <w:t xml:space="preserve"> тыс.</w:t>
      </w:r>
      <w:r w:rsidR="006C22EA">
        <w:rPr>
          <w:rFonts w:eastAsia="SymbolMT"/>
          <w:sz w:val="24"/>
          <w:szCs w:val="24"/>
        </w:rPr>
        <w:t xml:space="preserve"> р</w:t>
      </w:r>
      <w:r w:rsidRPr="00983000">
        <w:rPr>
          <w:rFonts w:eastAsia="SymbolMT"/>
          <w:sz w:val="24"/>
          <w:szCs w:val="24"/>
        </w:rPr>
        <w:t xml:space="preserve">ублей, что составило </w:t>
      </w:r>
      <w:r w:rsidR="006C22EA">
        <w:rPr>
          <w:rFonts w:eastAsia="SymbolMT"/>
          <w:sz w:val="24"/>
          <w:szCs w:val="24"/>
        </w:rPr>
        <w:t>41</w:t>
      </w:r>
      <w:r w:rsidRPr="00983000">
        <w:rPr>
          <w:rFonts w:eastAsia="SymbolMT"/>
          <w:sz w:val="24"/>
          <w:szCs w:val="24"/>
        </w:rPr>
        <w:t>% налоговых поступлений;</w:t>
      </w:r>
    </w:p>
    <w:p w:rsidR="00983000" w:rsidRPr="00983000" w:rsidRDefault="00983000" w:rsidP="006C22EA">
      <w:pPr>
        <w:widowControl/>
        <w:jc w:val="both"/>
        <w:rPr>
          <w:rFonts w:eastAsia="SymbolMT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- </w:t>
      </w:r>
      <w:r w:rsidRPr="00983000">
        <w:rPr>
          <w:rFonts w:eastAsia="SymbolMT"/>
          <w:sz w:val="24"/>
          <w:szCs w:val="24"/>
        </w:rPr>
        <w:t xml:space="preserve">налога на имущество физических лиц – </w:t>
      </w:r>
      <w:r w:rsidR="006C22EA">
        <w:rPr>
          <w:rFonts w:eastAsia="SymbolMT"/>
          <w:sz w:val="24"/>
          <w:szCs w:val="24"/>
        </w:rPr>
        <w:t>43,3</w:t>
      </w:r>
      <w:r w:rsidRPr="00983000">
        <w:rPr>
          <w:rFonts w:eastAsia="SymbolMT"/>
          <w:sz w:val="24"/>
          <w:szCs w:val="24"/>
        </w:rPr>
        <w:t xml:space="preserve"> тыс. рублей, что составило </w:t>
      </w:r>
      <w:r w:rsidR="008E03D9">
        <w:rPr>
          <w:rFonts w:eastAsia="SymbolMT"/>
          <w:sz w:val="24"/>
          <w:szCs w:val="24"/>
        </w:rPr>
        <w:t>6</w:t>
      </w:r>
      <w:r w:rsidRPr="00983000">
        <w:rPr>
          <w:rFonts w:eastAsia="SymbolMT"/>
          <w:sz w:val="24"/>
          <w:szCs w:val="24"/>
        </w:rPr>
        <w:t>% налоговых</w:t>
      </w:r>
      <w:r w:rsidR="006C22EA">
        <w:rPr>
          <w:rFonts w:eastAsia="SymbolMT"/>
          <w:sz w:val="24"/>
          <w:szCs w:val="24"/>
        </w:rPr>
        <w:t xml:space="preserve"> </w:t>
      </w:r>
      <w:r w:rsidRPr="00983000">
        <w:rPr>
          <w:rFonts w:eastAsia="SymbolMT"/>
          <w:sz w:val="24"/>
          <w:szCs w:val="24"/>
        </w:rPr>
        <w:t>поступлений;</w:t>
      </w:r>
    </w:p>
    <w:p w:rsidR="008E03D9" w:rsidRDefault="00983000" w:rsidP="006C22EA">
      <w:pPr>
        <w:jc w:val="both"/>
        <w:rPr>
          <w:rFonts w:eastAsia="SymbolMT"/>
          <w:sz w:val="24"/>
          <w:szCs w:val="24"/>
        </w:rPr>
      </w:pPr>
      <w:r>
        <w:rPr>
          <w:rFonts w:eastAsia="Arial Unicode MS"/>
          <w:sz w:val="24"/>
          <w:szCs w:val="24"/>
        </w:rPr>
        <w:t>-</w:t>
      </w:r>
      <w:r w:rsidRPr="00983000">
        <w:rPr>
          <w:rFonts w:eastAsia="SymbolMT"/>
          <w:sz w:val="24"/>
          <w:szCs w:val="24"/>
        </w:rPr>
        <w:t xml:space="preserve"> земельного налога – </w:t>
      </w:r>
      <w:r w:rsidR="006C22EA">
        <w:rPr>
          <w:rFonts w:eastAsia="SymbolMT"/>
          <w:sz w:val="24"/>
          <w:szCs w:val="24"/>
        </w:rPr>
        <w:t>12,2</w:t>
      </w:r>
      <w:r w:rsidRPr="00983000">
        <w:rPr>
          <w:rFonts w:eastAsia="SymbolMT"/>
          <w:sz w:val="24"/>
          <w:szCs w:val="24"/>
        </w:rPr>
        <w:t xml:space="preserve"> тыс. рублей, что составило </w:t>
      </w:r>
      <w:r w:rsidR="006C22EA">
        <w:rPr>
          <w:rFonts w:eastAsia="SymbolMT"/>
          <w:sz w:val="24"/>
          <w:szCs w:val="24"/>
        </w:rPr>
        <w:t>2</w:t>
      </w:r>
      <w:r w:rsidRPr="00983000">
        <w:rPr>
          <w:rFonts w:eastAsia="SymbolMT"/>
          <w:sz w:val="24"/>
          <w:szCs w:val="24"/>
        </w:rPr>
        <w:t>% налоговых поступлений</w:t>
      </w:r>
      <w:r w:rsidR="008E03D9">
        <w:rPr>
          <w:rFonts w:eastAsia="SymbolMT"/>
          <w:sz w:val="24"/>
          <w:szCs w:val="24"/>
        </w:rPr>
        <w:t>;</w:t>
      </w:r>
    </w:p>
    <w:p w:rsidR="00983000" w:rsidRDefault="008E03D9" w:rsidP="006C22EA">
      <w:pPr>
        <w:jc w:val="both"/>
        <w:rPr>
          <w:bCs/>
          <w:sz w:val="24"/>
          <w:szCs w:val="24"/>
        </w:rPr>
      </w:pPr>
      <w:r>
        <w:rPr>
          <w:rFonts w:eastAsia="SymbolMT"/>
          <w:sz w:val="24"/>
          <w:szCs w:val="24"/>
        </w:rPr>
        <w:t xml:space="preserve">- госпошлина – </w:t>
      </w:r>
      <w:r w:rsidR="006C22EA">
        <w:rPr>
          <w:rFonts w:eastAsia="SymbolMT"/>
          <w:sz w:val="24"/>
          <w:szCs w:val="24"/>
        </w:rPr>
        <w:t>13,2</w:t>
      </w:r>
      <w:r>
        <w:rPr>
          <w:rFonts w:eastAsia="SymbolMT"/>
          <w:sz w:val="24"/>
          <w:szCs w:val="24"/>
        </w:rPr>
        <w:t xml:space="preserve"> тыс. рублей, что составило </w:t>
      </w:r>
      <w:r w:rsidR="006C22EA">
        <w:rPr>
          <w:rFonts w:eastAsia="SymbolMT"/>
          <w:sz w:val="24"/>
          <w:szCs w:val="24"/>
        </w:rPr>
        <w:t>2</w:t>
      </w:r>
      <w:r>
        <w:rPr>
          <w:rFonts w:eastAsia="SymbolMT"/>
          <w:sz w:val="24"/>
          <w:szCs w:val="24"/>
        </w:rPr>
        <w:t>% налоговых поступлений</w:t>
      </w:r>
      <w:r w:rsidR="00983000" w:rsidRPr="00983000">
        <w:rPr>
          <w:rFonts w:eastAsia="SymbolMT"/>
          <w:sz w:val="24"/>
          <w:szCs w:val="24"/>
        </w:rPr>
        <w:t>.</w:t>
      </w:r>
      <w:r w:rsidR="00983000" w:rsidRPr="00983000">
        <w:rPr>
          <w:bCs/>
          <w:sz w:val="24"/>
          <w:szCs w:val="24"/>
        </w:rPr>
        <w:t xml:space="preserve"> </w:t>
      </w:r>
    </w:p>
    <w:p w:rsidR="00F370F7" w:rsidRDefault="00F370F7" w:rsidP="00983000">
      <w:p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lastRenderedPageBreak/>
        <w:t xml:space="preserve">       </w:t>
      </w:r>
      <w:r w:rsidR="006D5772">
        <w:rPr>
          <w:bCs/>
          <w:sz w:val="24"/>
          <w:szCs w:val="24"/>
        </w:rPr>
        <w:t xml:space="preserve">   </w:t>
      </w:r>
      <w:r w:rsidRPr="00F370F7">
        <w:rPr>
          <w:bCs/>
          <w:sz w:val="24"/>
          <w:szCs w:val="24"/>
          <w:u w:val="single"/>
        </w:rPr>
        <w:t>Налог на доходы физических лиц</w:t>
      </w:r>
    </w:p>
    <w:p w:rsidR="00F370F7" w:rsidRPr="00F370F7" w:rsidRDefault="00F370F7" w:rsidP="00983000">
      <w:pPr>
        <w:jc w:val="both"/>
        <w:rPr>
          <w:bCs/>
          <w:sz w:val="24"/>
          <w:szCs w:val="24"/>
        </w:rPr>
      </w:pPr>
      <w:r w:rsidRPr="00F370F7">
        <w:rPr>
          <w:bCs/>
          <w:sz w:val="24"/>
          <w:szCs w:val="24"/>
        </w:rPr>
        <w:t xml:space="preserve">       </w:t>
      </w:r>
      <w:r w:rsidR="006D5772">
        <w:rPr>
          <w:bCs/>
          <w:sz w:val="24"/>
          <w:szCs w:val="24"/>
        </w:rPr>
        <w:t xml:space="preserve">   </w:t>
      </w:r>
      <w:r w:rsidRPr="00F370F7">
        <w:rPr>
          <w:bCs/>
          <w:sz w:val="24"/>
          <w:szCs w:val="24"/>
        </w:rPr>
        <w:t xml:space="preserve">При плане </w:t>
      </w:r>
      <w:r>
        <w:rPr>
          <w:bCs/>
          <w:sz w:val="24"/>
          <w:szCs w:val="24"/>
        </w:rPr>
        <w:t xml:space="preserve">2016 года </w:t>
      </w:r>
      <w:r w:rsidR="00C12484">
        <w:rPr>
          <w:bCs/>
          <w:sz w:val="24"/>
          <w:szCs w:val="24"/>
        </w:rPr>
        <w:t xml:space="preserve">в сумме </w:t>
      </w:r>
      <w:r w:rsidR="006C22EA">
        <w:rPr>
          <w:bCs/>
          <w:sz w:val="24"/>
          <w:szCs w:val="24"/>
        </w:rPr>
        <w:t>320,0</w:t>
      </w:r>
      <w:r>
        <w:rPr>
          <w:bCs/>
          <w:sz w:val="24"/>
          <w:szCs w:val="24"/>
        </w:rPr>
        <w:t xml:space="preserve"> тыс. рублей фактически поступило в доход бюджета</w:t>
      </w:r>
      <w:r w:rsidR="0054417D">
        <w:rPr>
          <w:bCs/>
          <w:sz w:val="24"/>
          <w:szCs w:val="24"/>
        </w:rPr>
        <w:t xml:space="preserve"> поселения</w:t>
      </w:r>
      <w:r>
        <w:rPr>
          <w:bCs/>
          <w:sz w:val="24"/>
          <w:szCs w:val="24"/>
        </w:rPr>
        <w:t xml:space="preserve"> </w:t>
      </w:r>
      <w:r w:rsidR="006C22EA">
        <w:rPr>
          <w:bCs/>
          <w:sz w:val="24"/>
          <w:szCs w:val="24"/>
        </w:rPr>
        <w:t>351,6</w:t>
      </w:r>
      <w:r>
        <w:rPr>
          <w:bCs/>
          <w:sz w:val="24"/>
          <w:szCs w:val="24"/>
        </w:rPr>
        <w:t xml:space="preserve"> тыс. рублей, что составило 11</w:t>
      </w:r>
      <w:r w:rsidR="006C22EA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 xml:space="preserve">% </w:t>
      </w:r>
      <w:r w:rsidR="0054417D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уточненного плана. По сравнению с 2015 годом (</w:t>
      </w:r>
      <w:r w:rsidR="006C22EA">
        <w:rPr>
          <w:bCs/>
          <w:sz w:val="24"/>
          <w:szCs w:val="24"/>
        </w:rPr>
        <w:t>311,6</w:t>
      </w:r>
      <w:r>
        <w:rPr>
          <w:bCs/>
          <w:sz w:val="24"/>
          <w:szCs w:val="24"/>
        </w:rPr>
        <w:t xml:space="preserve"> тыс. рублей) поступления по налогу на </w:t>
      </w:r>
      <w:r w:rsidRPr="00983000">
        <w:rPr>
          <w:rFonts w:eastAsia="SymbolMT"/>
          <w:sz w:val="24"/>
          <w:szCs w:val="24"/>
        </w:rPr>
        <w:t>доходы физических лиц</w:t>
      </w:r>
      <w:r>
        <w:rPr>
          <w:rFonts w:eastAsia="SymbolMT"/>
          <w:sz w:val="24"/>
          <w:szCs w:val="24"/>
        </w:rPr>
        <w:t xml:space="preserve"> увеличились на </w:t>
      </w:r>
      <w:r w:rsidR="006C22EA">
        <w:rPr>
          <w:rFonts w:eastAsia="SymbolMT"/>
          <w:sz w:val="24"/>
          <w:szCs w:val="24"/>
        </w:rPr>
        <w:t>40,0</w:t>
      </w:r>
      <w:r>
        <w:rPr>
          <w:rFonts w:eastAsia="SymbolMT"/>
          <w:sz w:val="24"/>
          <w:szCs w:val="24"/>
        </w:rPr>
        <w:t xml:space="preserve"> тыс. рублей или </w:t>
      </w:r>
      <w:r w:rsidR="00E527D8">
        <w:rPr>
          <w:rFonts w:eastAsia="SymbolMT"/>
          <w:sz w:val="24"/>
          <w:szCs w:val="24"/>
        </w:rPr>
        <w:t xml:space="preserve">на </w:t>
      </w:r>
      <w:r w:rsidR="006C22EA">
        <w:rPr>
          <w:rFonts w:eastAsia="SymbolMT"/>
          <w:sz w:val="24"/>
          <w:szCs w:val="24"/>
        </w:rPr>
        <w:t>13</w:t>
      </w:r>
      <w:r>
        <w:rPr>
          <w:rFonts w:eastAsia="SymbolMT"/>
          <w:sz w:val="24"/>
          <w:szCs w:val="24"/>
        </w:rPr>
        <w:t>%.</w:t>
      </w:r>
    </w:p>
    <w:p w:rsidR="00F370F7" w:rsidRPr="007D30C6" w:rsidRDefault="007D30C6" w:rsidP="00F370F7">
      <w:pPr>
        <w:jc w:val="both"/>
        <w:rPr>
          <w:rFonts w:eastAsia="SymbolMT"/>
          <w:sz w:val="24"/>
          <w:szCs w:val="24"/>
          <w:u w:val="single"/>
        </w:rPr>
      </w:pPr>
      <w:r w:rsidRPr="007D30C6">
        <w:rPr>
          <w:rFonts w:eastAsia="SymbolMT"/>
          <w:sz w:val="24"/>
          <w:szCs w:val="24"/>
        </w:rPr>
        <w:t xml:space="preserve">       </w:t>
      </w:r>
      <w:r w:rsidR="006D5772">
        <w:rPr>
          <w:rFonts w:eastAsia="SymbolMT"/>
          <w:sz w:val="24"/>
          <w:szCs w:val="24"/>
        </w:rPr>
        <w:t xml:space="preserve">   </w:t>
      </w:r>
      <w:r w:rsidR="00F370F7" w:rsidRPr="007D30C6">
        <w:rPr>
          <w:rFonts w:eastAsia="SymbolMT"/>
          <w:sz w:val="24"/>
          <w:szCs w:val="24"/>
          <w:u w:val="single"/>
        </w:rPr>
        <w:t>Акцизы по подакцизным товарам (продукции), производимым на территории РФ</w:t>
      </w:r>
    </w:p>
    <w:p w:rsidR="00F370F7" w:rsidRPr="00E527D8" w:rsidRDefault="007D30C6" w:rsidP="00E527D8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6D5772">
        <w:rPr>
          <w:rFonts w:eastAsia="Calibri"/>
          <w:sz w:val="24"/>
          <w:szCs w:val="24"/>
        </w:rPr>
        <w:t xml:space="preserve">   </w:t>
      </w:r>
      <w:r w:rsidR="00F370F7">
        <w:rPr>
          <w:rFonts w:eastAsia="Calibri"/>
          <w:sz w:val="24"/>
          <w:szCs w:val="24"/>
        </w:rPr>
        <w:t>П</w:t>
      </w:r>
      <w:r w:rsidR="00F370F7" w:rsidRPr="00F370F7">
        <w:rPr>
          <w:rFonts w:eastAsia="Calibri"/>
          <w:sz w:val="24"/>
          <w:szCs w:val="24"/>
        </w:rPr>
        <w:t xml:space="preserve">лановые назначения </w:t>
      </w:r>
      <w:r w:rsidR="00E527D8">
        <w:rPr>
          <w:rFonts w:eastAsia="Calibri"/>
          <w:sz w:val="24"/>
          <w:szCs w:val="24"/>
        </w:rPr>
        <w:t xml:space="preserve">по данному налогу утверждены </w:t>
      </w:r>
      <w:r w:rsidR="00F370F7" w:rsidRPr="00F370F7">
        <w:rPr>
          <w:rFonts w:eastAsia="Calibri"/>
          <w:sz w:val="24"/>
          <w:szCs w:val="24"/>
        </w:rPr>
        <w:t xml:space="preserve">в сумме </w:t>
      </w:r>
      <w:r w:rsidR="006C22EA">
        <w:rPr>
          <w:rFonts w:eastAsia="Calibri"/>
          <w:sz w:val="24"/>
          <w:szCs w:val="24"/>
        </w:rPr>
        <w:t>274,7</w:t>
      </w:r>
      <w:r w:rsidR="00F370F7" w:rsidRPr="00F370F7">
        <w:rPr>
          <w:rFonts w:eastAsia="Calibri"/>
          <w:sz w:val="24"/>
          <w:szCs w:val="24"/>
        </w:rPr>
        <w:t xml:space="preserve"> тыс. рублей.</w:t>
      </w:r>
      <w:r w:rsidR="00E527D8">
        <w:rPr>
          <w:rFonts w:eastAsia="Calibri"/>
          <w:sz w:val="24"/>
          <w:szCs w:val="24"/>
        </w:rPr>
        <w:t xml:space="preserve"> </w:t>
      </w:r>
      <w:r w:rsidR="00F370F7" w:rsidRPr="00F370F7">
        <w:rPr>
          <w:rFonts w:eastAsia="Calibri"/>
          <w:sz w:val="24"/>
          <w:szCs w:val="24"/>
        </w:rPr>
        <w:t xml:space="preserve">Фактически в доход бюджета </w:t>
      </w:r>
      <w:r w:rsidR="0054417D">
        <w:rPr>
          <w:rFonts w:eastAsia="Calibri"/>
          <w:sz w:val="24"/>
          <w:szCs w:val="24"/>
        </w:rPr>
        <w:t xml:space="preserve">поселения </w:t>
      </w:r>
      <w:r w:rsidR="00F370F7" w:rsidRPr="00F370F7">
        <w:rPr>
          <w:rFonts w:eastAsia="Calibri"/>
          <w:sz w:val="24"/>
          <w:szCs w:val="24"/>
        </w:rPr>
        <w:t xml:space="preserve">поступило </w:t>
      </w:r>
      <w:r w:rsidR="006C22EA">
        <w:rPr>
          <w:rFonts w:eastAsia="Calibri"/>
          <w:sz w:val="24"/>
          <w:szCs w:val="24"/>
        </w:rPr>
        <w:t>286,7</w:t>
      </w:r>
      <w:r w:rsidR="00F370F7" w:rsidRPr="00F370F7">
        <w:rPr>
          <w:rFonts w:eastAsia="Calibri"/>
          <w:sz w:val="24"/>
          <w:szCs w:val="24"/>
        </w:rPr>
        <w:t xml:space="preserve"> тыс. рублей, что</w:t>
      </w:r>
      <w:r w:rsidR="00E527D8">
        <w:rPr>
          <w:rFonts w:eastAsia="Calibri"/>
          <w:sz w:val="24"/>
          <w:szCs w:val="24"/>
        </w:rPr>
        <w:t xml:space="preserve"> </w:t>
      </w:r>
      <w:r w:rsidR="00F370F7" w:rsidRPr="00F370F7">
        <w:rPr>
          <w:rFonts w:eastAsia="Calibri"/>
          <w:sz w:val="24"/>
          <w:szCs w:val="24"/>
        </w:rPr>
        <w:t>составляет 10</w:t>
      </w:r>
      <w:r w:rsidR="00E527D8">
        <w:rPr>
          <w:rFonts w:eastAsia="Calibri"/>
          <w:sz w:val="24"/>
          <w:szCs w:val="24"/>
        </w:rPr>
        <w:t>4</w:t>
      </w:r>
      <w:r w:rsidR="00F370F7" w:rsidRPr="00F370F7">
        <w:rPr>
          <w:rFonts w:eastAsia="Calibri"/>
          <w:sz w:val="24"/>
          <w:szCs w:val="24"/>
        </w:rPr>
        <w:t xml:space="preserve">% </w:t>
      </w:r>
      <w:r w:rsidR="0054417D">
        <w:rPr>
          <w:rFonts w:eastAsia="Calibri"/>
          <w:sz w:val="24"/>
          <w:szCs w:val="24"/>
        </w:rPr>
        <w:t xml:space="preserve">от </w:t>
      </w:r>
      <w:r w:rsidR="00F370F7" w:rsidRPr="00F370F7">
        <w:rPr>
          <w:rFonts w:eastAsia="Calibri"/>
          <w:sz w:val="24"/>
          <w:szCs w:val="24"/>
        </w:rPr>
        <w:t>уточненного плана. По сравнению с 201</w:t>
      </w:r>
      <w:r w:rsidR="00E527D8">
        <w:rPr>
          <w:rFonts w:eastAsia="Calibri"/>
          <w:sz w:val="24"/>
          <w:szCs w:val="24"/>
        </w:rPr>
        <w:t>5</w:t>
      </w:r>
      <w:r w:rsidR="00F370F7" w:rsidRPr="00F370F7">
        <w:rPr>
          <w:rFonts w:eastAsia="Calibri"/>
          <w:sz w:val="24"/>
          <w:szCs w:val="24"/>
        </w:rPr>
        <w:t xml:space="preserve"> годом (</w:t>
      </w:r>
      <w:r w:rsidR="006C22EA">
        <w:rPr>
          <w:rFonts w:eastAsia="Calibri"/>
          <w:sz w:val="24"/>
          <w:szCs w:val="24"/>
        </w:rPr>
        <w:t>193,6</w:t>
      </w:r>
      <w:r w:rsidR="00F370F7" w:rsidRPr="00F370F7">
        <w:rPr>
          <w:rFonts w:eastAsia="Calibri"/>
          <w:sz w:val="24"/>
          <w:szCs w:val="24"/>
        </w:rPr>
        <w:t xml:space="preserve"> тыс. рублей)</w:t>
      </w:r>
      <w:r w:rsidR="00E527D8">
        <w:rPr>
          <w:rFonts w:eastAsia="Calibri"/>
          <w:sz w:val="24"/>
          <w:szCs w:val="24"/>
        </w:rPr>
        <w:t xml:space="preserve"> </w:t>
      </w:r>
      <w:r w:rsidR="00F370F7" w:rsidRPr="00F370F7">
        <w:rPr>
          <w:rFonts w:eastAsia="Calibri"/>
          <w:sz w:val="24"/>
          <w:szCs w:val="24"/>
        </w:rPr>
        <w:t>поступления у</w:t>
      </w:r>
      <w:r w:rsidR="006C22EA">
        <w:rPr>
          <w:rFonts w:eastAsia="Calibri"/>
          <w:sz w:val="24"/>
          <w:szCs w:val="24"/>
        </w:rPr>
        <w:t>велич</w:t>
      </w:r>
      <w:r w:rsidR="00E527D8">
        <w:rPr>
          <w:rFonts w:eastAsia="Calibri"/>
          <w:sz w:val="24"/>
          <w:szCs w:val="24"/>
        </w:rPr>
        <w:t>ил</w:t>
      </w:r>
      <w:r w:rsidR="00F370F7" w:rsidRPr="00F370F7">
        <w:rPr>
          <w:rFonts w:eastAsia="Calibri"/>
          <w:sz w:val="24"/>
          <w:szCs w:val="24"/>
        </w:rPr>
        <w:t xml:space="preserve">ись на </w:t>
      </w:r>
      <w:r w:rsidR="006C22EA">
        <w:rPr>
          <w:rFonts w:eastAsia="Calibri"/>
          <w:sz w:val="24"/>
          <w:szCs w:val="24"/>
        </w:rPr>
        <w:t>93,1</w:t>
      </w:r>
      <w:r w:rsidR="00F370F7" w:rsidRPr="00F370F7">
        <w:rPr>
          <w:rFonts w:eastAsia="Calibri"/>
          <w:sz w:val="24"/>
          <w:szCs w:val="24"/>
        </w:rPr>
        <w:t xml:space="preserve"> тыс. рублей или</w:t>
      </w:r>
      <w:r w:rsidR="00E527D8">
        <w:rPr>
          <w:rFonts w:eastAsia="Calibri"/>
          <w:sz w:val="24"/>
          <w:szCs w:val="24"/>
        </w:rPr>
        <w:t xml:space="preserve"> на</w:t>
      </w:r>
      <w:r w:rsidR="00F370F7" w:rsidRPr="00F370F7">
        <w:rPr>
          <w:rFonts w:eastAsia="Calibri"/>
          <w:sz w:val="24"/>
          <w:szCs w:val="24"/>
        </w:rPr>
        <w:t xml:space="preserve"> </w:t>
      </w:r>
      <w:r w:rsidR="006C22EA">
        <w:rPr>
          <w:rFonts w:eastAsia="Calibri"/>
          <w:sz w:val="24"/>
          <w:szCs w:val="24"/>
        </w:rPr>
        <w:t>48</w:t>
      </w:r>
      <w:r w:rsidR="00F370F7" w:rsidRPr="00F370F7">
        <w:rPr>
          <w:rFonts w:eastAsia="Calibri"/>
          <w:sz w:val="24"/>
          <w:szCs w:val="24"/>
        </w:rPr>
        <w:t>%.</w:t>
      </w:r>
    </w:p>
    <w:p w:rsidR="00033D13" w:rsidRPr="007D30C6" w:rsidRDefault="007D30C6" w:rsidP="00C12484">
      <w:p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  </w:t>
      </w:r>
      <w:r w:rsidR="006D5772">
        <w:rPr>
          <w:bCs/>
          <w:sz w:val="24"/>
          <w:szCs w:val="24"/>
        </w:rPr>
        <w:t xml:space="preserve">   </w:t>
      </w:r>
      <w:r w:rsidR="00C12484" w:rsidRPr="007D30C6">
        <w:rPr>
          <w:bCs/>
          <w:sz w:val="24"/>
          <w:szCs w:val="24"/>
          <w:u w:val="single"/>
        </w:rPr>
        <w:t>Налог на имущество физических лиц</w:t>
      </w:r>
    </w:p>
    <w:p w:rsidR="00C12484" w:rsidRDefault="007D30C6" w:rsidP="00C1248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6D5772">
        <w:rPr>
          <w:bCs/>
          <w:sz w:val="24"/>
          <w:szCs w:val="24"/>
        </w:rPr>
        <w:t xml:space="preserve">   </w:t>
      </w:r>
      <w:r w:rsidR="00C12484" w:rsidRPr="00C12484">
        <w:rPr>
          <w:bCs/>
          <w:sz w:val="24"/>
          <w:szCs w:val="24"/>
        </w:rPr>
        <w:t>При  плане</w:t>
      </w:r>
      <w:r w:rsidR="00C12484">
        <w:rPr>
          <w:bCs/>
          <w:sz w:val="24"/>
          <w:szCs w:val="24"/>
        </w:rPr>
        <w:t xml:space="preserve"> 2016 года в сумме </w:t>
      </w:r>
      <w:r w:rsidR="006C22EA">
        <w:rPr>
          <w:bCs/>
          <w:sz w:val="24"/>
          <w:szCs w:val="24"/>
        </w:rPr>
        <w:t>47,0</w:t>
      </w:r>
      <w:r w:rsidR="00C12484">
        <w:rPr>
          <w:bCs/>
          <w:sz w:val="24"/>
          <w:szCs w:val="24"/>
        </w:rPr>
        <w:t xml:space="preserve"> </w:t>
      </w:r>
      <w:r w:rsidR="00C11F8E">
        <w:rPr>
          <w:bCs/>
          <w:sz w:val="24"/>
          <w:szCs w:val="24"/>
        </w:rPr>
        <w:t xml:space="preserve">тыс. рублей </w:t>
      </w:r>
      <w:r w:rsidR="00C12484">
        <w:rPr>
          <w:bCs/>
          <w:sz w:val="24"/>
          <w:szCs w:val="24"/>
        </w:rPr>
        <w:t xml:space="preserve">фактически в доход </w:t>
      </w:r>
      <w:r w:rsidR="00E774BE">
        <w:rPr>
          <w:sz w:val="24"/>
          <w:szCs w:val="24"/>
        </w:rPr>
        <w:t>Радищевского</w:t>
      </w:r>
      <w:r w:rsidR="00C12484">
        <w:rPr>
          <w:bCs/>
          <w:sz w:val="24"/>
          <w:szCs w:val="24"/>
        </w:rPr>
        <w:t xml:space="preserve"> ГП поступило </w:t>
      </w:r>
      <w:r w:rsidR="006C22EA">
        <w:rPr>
          <w:bCs/>
          <w:sz w:val="24"/>
          <w:szCs w:val="24"/>
        </w:rPr>
        <w:t>43,3</w:t>
      </w:r>
      <w:r w:rsidR="00C12484">
        <w:rPr>
          <w:bCs/>
          <w:sz w:val="24"/>
          <w:szCs w:val="24"/>
        </w:rPr>
        <w:t xml:space="preserve"> тыс. рублей, что составляет </w:t>
      </w:r>
      <w:r w:rsidR="006C22EA">
        <w:rPr>
          <w:bCs/>
          <w:sz w:val="24"/>
          <w:szCs w:val="24"/>
        </w:rPr>
        <w:t>92</w:t>
      </w:r>
      <w:r w:rsidR="00C12484">
        <w:rPr>
          <w:bCs/>
          <w:sz w:val="24"/>
          <w:szCs w:val="24"/>
        </w:rPr>
        <w:t xml:space="preserve">% </w:t>
      </w:r>
      <w:r w:rsidR="0054417D">
        <w:rPr>
          <w:bCs/>
          <w:sz w:val="24"/>
          <w:szCs w:val="24"/>
        </w:rPr>
        <w:t xml:space="preserve">от </w:t>
      </w:r>
      <w:r w:rsidR="00C12484">
        <w:rPr>
          <w:bCs/>
          <w:sz w:val="24"/>
          <w:szCs w:val="24"/>
        </w:rPr>
        <w:t>уточненного плана. По сравнению с 2015 годом (</w:t>
      </w:r>
      <w:r w:rsidR="006C22EA">
        <w:rPr>
          <w:bCs/>
          <w:sz w:val="24"/>
          <w:szCs w:val="24"/>
        </w:rPr>
        <w:t>8,6</w:t>
      </w:r>
      <w:r w:rsidR="00C12484">
        <w:rPr>
          <w:bCs/>
          <w:sz w:val="24"/>
          <w:szCs w:val="24"/>
        </w:rPr>
        <w:t xml:space="preserve"> тыс. рублей) поступления по нало</w:t>
      </w:r>
      <w:r w:rsidR="006C22EA">
        <w:rPr>
          <w:bCs/>
          <w:sz w:val="24"/>
          <w:szCs w:val="24"/>
        </w:rPr>
        <w:t xml:space="preserve">гу на имущество физических лиц </w:t>
      </w:r>
      <w:r w:rsidR="006C22EA" w:rsidRPr="00F370F7">
        <w:rPr>
          <w:rFonts w:eastAsia="Calibri"/>
          <w:sz w:val="24"/>
          <w:szCs w:val="24"/>
        </w:rPr>
        <w:t>у</w:t>
      </w:r>
      <w:r w:rsidR="006C22EA">
        <w:rPr>
          <w:rFonts w:eastAsia="Calibri"/>
          <w:sz w:val="24"/>
          <w:szCs w:val="24"/>
        </w:rPr>
        <w:t>величил</w:t>
      </w:r>
      <w:r w:rsidR="006C22EA" w:rsidRPr="00F370F7">
        <w:rPr>
          <w:rFonts w:eastAsia="Calibri"/>
          <w:sz w:val="24"/>
          <w:szCs w:val="24"/>
        </w:rPr>
        <w:t>ис</w:t>
      </w:r>
      <w:r w:rsidR="00C12484">
        <w:rPr>
          <w:bCs/>
          <w:sz w:val="24"/>
          <w:szCs w:val="24"/>
        </w:rPr>
        <w:t xml:space="preserve">ь на </w:t>
      </w:r>
      <w:r w:rsidR="00207BB5">
        <w:rPr>
          <w:bCs/>
          <w:sz w:val="24"/>
          <w:szCs w:val="24"/>
        </w:rPr>
        <w:t>34,7</w:t>
      </w:r>
      <w:r w:rsidR="00C12484">
        <w:rPr>
          <w:bCs/>
          <w:sz w:val="24"/>
          <w:szCs w:val="24"/>
        </w:rPr>
        <w:t xml:space="preserve"> тыс. рублей.</w:t>
      </w:r>
    </w:p>
    <w:p w:rsidR="00C12484" w:rsidRPr="007D30C6" w:rsidRDefault="007D30C6" w:rsidP="00C12484">
      <w:pPr>
        <w:jc w:val="both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       </w:t>
      </w:r>
      <w:r w:rsidR="006D5772">
        <w:rPr>
          <w:bCs/>
          <w:sz w:val="24"/>
          <w:szCs w:val="24"/>
        </w:rPr>
        <w:t xml:space="preserve">   </w:t>
      </w:r>
      <w:r w:rsidR="00C12484" w:rsidRPr="007D30C6">
        <w:rPr>
          <w:bCs/>
          <w:sz w:val="24"/>
          <w:szCs w:val="24"/>
          <w:u w:val="single"/>
        </w:rPr>
        <w:t>Земельный налог</w:t>
      </w:r>
    </w:p>
    <w:p w:rsidR="00C12484" w:rsidRDefault="007D30C6" w:rsidP="0054417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</w:t>
      </w:r>
      <w:r w:rsidR="006D5772">
        <w:rPr>
          <w:rFonts w:eastAsia="Calibri"/>
          <w:sz w:val="24"/>
          <w:szCs w:val="24"/>
        </w:rPr>
        <w:t xml:space="preserve">   </w:t>
      </w:r>
      <w:r w:rsidR="00C12484" w:rsidRPr="00C12484">
        <w:rPr>
          <w:rFonts w:eastAsia="Calibri"/>
          <w:sz w:val="24"/>
          <w:szCs w:val="24"/>
        </w:rPr>
        <w:t>Первоначально бюджетом были предусмотрены плановые назначения по земельному налогу в</w:t>
      </w:r>
      <w:r w:rsidR="00C12484">
        <w:rPr>
          <w:rFonts w:eastAsia="Calibri"/>
          <w:sz w:val="24"/>
          <w:szCs w:val="24"/>
        </w:rPr>
        <w:t xml:space="preserve"> </w:t>
      </w:r>
      <w:r w:rsidR="00C12484" w:rsidRPr="00C12484">
        <w:rPr>
          <w:rFonts w:eastAsia="Calibri"/>
          <w:sz w:val="24"/>
          <w:szCs w:val="24"/>
        </w:rPr>
        <w:t xml:space="preserve">сумме </w:t>
      </w:r>
      <w:r w:rsidR="00207BB5">
        <w:rPr>
          <w:rFonts w:eastAsia="Calibri"/>
          <w:sz w:val="24"/>
          <w:szCs w:val="24"/>
        </w:rPr>
        <w:t>15,0</w:t>
      </w:r>
      <w:r w:rsidR="00C12484" w:rsidRPr="00C12484">
        <w:rPr>
          <w:rFonts w:eastAsia="Calibri"/>
          <w:sz w:val="24"/>
          <w:szCs w:val="24"/>
        </w:rPr>
        <w:t xml:space="preserve"> тыс. рублей. Поправками в течени</w:t>
      </w:r>
      <w:r w:rsidR="00C12484">
        <w:rPr>
          <w:rFonts w:eastAsia="Calibri"/>
          <w:sz w:val="24"/>
          <w:szCs w:val="24"/>
        </w:rPr>
        <w:t>е</w:t>
      </w:r>
      <w:r w:rsidR="00C12484" w:rsidRPr="00C12484">
        <w:rPr>
          <w:rFonts w:eastAsia="Calibri"/>
          <w:sz w:val="24"/>
          <w:szCs w:val="24"/>
        </w:rPr>
        <w:t xml:space="preserve"> года плановые назначения были у</w:t>
      </w:r>
      <w:r w:rsidR="00207BB5">
        <w:rPr>
          <w:rFonts w:eastAsia="Calibri"/>
          <w:sz w:val="24"/>
          <w:szCs w:val="24"/>
        </w:rPr>
        <w:t>меньшены</w:t>
      </w:r>
      <w:r w:rsidR="00C12484" w:rsidRPr="00C12484">
        <w:rPr>
          <w:rFonts w:eastAsia="Calibri"/>
          <w:sz w:val="24"/>
          <w:szCs w:val="24"/>
        </w:rPr>
        <w:t xml:space="preserve"> на</w:t>
      </w:r>
      <w:r w:rsidR="00C12484">
        <w:rPr>
          <w:rFonts w:eastAsia="Calibri"/>
          <w:sz w:val="24"/>
          <w:szCs w:val="24"/>
        </w:rPr>
        <w:t xml:space="preserve"> </w:t>
      </w:r>
      <w:r w:rsidR="00207BB5">
        <w:rPr>
          <w:rFonts w:eastAsia="Calibri"/>
          <w:sz w:val="24"/>
          <w:szCs w:val="24"/>
        </w:rPr>
        <w:t>2,0</w:t>
      </w:r>
      <w:r w:rsidR="00C12484" w:rsidRPr="00C12484">
        <w:rPr>
          <w:rFonts w:eastAsia="Calibri"/>
          <w:sz w:val="24"/>
          <w:szCs w:val="24"/>
        </w:rPr>
        <w:t xml:space="preserve"> тыс. рублей и составили </w:t>
      </w:r>
      <w:r w:rsidR="00207BB5">
        <w:rPr>
          <w:rFonts w:eastAsia="Calibri"/>
          <w:sz w:val="24"/>
          <w:szCs w:val="24"/>
        </w:rPr>
        <w:t>13,0</w:t>
      </w:r>
      <w:r w:rsidR="00C12484" w:rsidRPr="00C12484">
        <w:rPr>
          <w:rFonts w:eastAsia="Calibri"/>
          <w:sz w:val="24"/>
          <w:szCs w:val="24"/>
        </w:rPr>
        <w:t xml:space="preserve"> тыс. рублей, фактически в</w:t>
      </w:r>
      <w:r w:rsidR="0054417D">
        <w:rPr>
          <w:rFonts w:eastAsia="Calibri"/>
          <w:sz w:val="24"/>
          <w:szCs w:val="24"/>
        </w:rPr>
        <w:t xml:space="preserve"> </w:t>
      </w:r>
      <w:r w:rsidR="00C12484" w:rsidRPr="00C12484">
        <w:rPr>
          <w:rFonts w:eastAsia="Calibri"/>
          <w:sz w:val="24"/>
          <w:szCs w:val="24"/>
        </w:rPr>
        <w:t xml:space="preserve">доход бюджета </w:t>
      </w:r>
      <w:r w:rsidR="0054417D">
        <w:rPr>
          <w:rFonts w:eastAsia="Calibri"/>
          <w:sz w:val="24"/>
          <w:szCs w:val="24"/>
        </w:rPr>
        <w:t xml:space="preserve">поселения </w:t>
      </w:r>
      <w:r w:rsidR="00C12484" w:rsidRPr="00C12484">
        <w:rPr>
          <w:rFonts w:eastAsia="Calibri"/>
          <w:sz w:val="24"/>
          <w:szCs w:val="24"/>
        </w:rPr>
        <w:t xml:space="preserve">поступило </w:t>
      </w:r>
      <w:r w:rsidR="00207BB5">
        <w:rPr>
          <w:rFonts w:eastAsia="Calibri"/>
          <w:sz w:val="24"/>
          <w:szCs w:val="24"/>
        </w:rPr>
        <w:t>12,2</w:t>
      </w:r>
      <w:r w:rsidR="00C12484" w:rsidRPr="00C12484">
        <w:rPr>
          <w:rFonts w:eastAsia="Calibri"/>
          <w:sz w:val="24"/>
          <w:szCs w:val="24"/>
        </w:rPr>
        <w:t xml:space="preserve"> тыс. рублей, что составило </w:t>
      </w:r>
      <w:r w:rsidR="00207BB5">
        <w:rPr>
          <w:rFonts w:eastAsia="Calibri"/>
          <w:sz w:val="24"/>
          <w:szCs w:val="24"/>
        </w:rPr>
        <w:t>94</w:t>
      </w:r>
      <w:r w:rsidR="00C12484" w:rsidRPr="00C12484">
        <w:rPr>
          <w:rFonts w:eastAsia="Calibri"/>
          <w:sz w:val="24"/>
          <w:szCs w:val="24"/>
        </w:rPr>
        <w:t>% от уточненного плана. По сравнению с 201</w:t>
      </w:r>
      <w:r w:rsidR="0054417D">
        <w:rPr>
          <w:rFonts w:eastAsia="Calibri"/>
          <w:sz w:val="24"/>
          <w:szCs w:val="24"/>
        </w:rPr>
        <w:t>5</w:t>
      </w:r>
      <w:r w:rsidR="00C12484" w:rsidRPr="00C12484">
        <w:rPr>
          <w:rFonts w:eastAsia="Calibri"/>
          <w:sz w:val="24"/>
          <w:szCs w:val="24"/>
        </w:rPr>
        <w:t xml:space="preserve"> годом</w:t>
      </w:r>
      <w:r w:rsidR="0054417D">
        <w:rPr>
          <w:rFonts w:eastAsia="Calibri"/>
          <w:sz w:val="24"/>
          <w:szCs w:val="24"/>
        </w:rPr>
        <w:t xml:space="preserve"> </w:t>
      </w:r>
      <w:r w:rsidR="00C12484" w:rsidRPr="00C12484">
        <w:rPr>
          <w:rFonts w:eastAsia="Calibri"/>
          <w:sz w:val="24"/>
          <w:szCs w:val="24"/>
        </w:rPr>
        <w:t>(</w:t>
      </w:r>
      <w:r w:rsidR="00207BB5">
        <w:rPr>
          <w:rFonts w:eastAsia="Calibri"/>
          <w:sz w:val="24"/>
          <w:szCs w:val="24"/>
        </w:rPr>
        <w:t>13,9</w:t>
      </w:r>
      <w:r w:rsidR="00C12484" w:rsidRPr="00C12484">
        <w:rPr>
          <w:rFonts w:eastAsia="Calibri"/>
          <w:sz w:val="24"/>
          <w:szCs w:val="24"/>
        </w:rPr>
        <w:t xml:space="preserve"> тыс. рублей) поступления у</w:t>
      </w:r>
      <w:r w:rsidR="00207BB5">
        <w:rPr>
          <w:rFonts w:eastAsia="Calibri"/>
          <w:sz w:val="24"/>
          <w:szCs w:val="24"/>
        </w:rPr>
        <w:t>меньш</w:t>
      </w:r>
      <w:r w:rsidR="00C12484" w:rsidRPr="00C12484">
        <w:rPr>
          <w:rFonts w:eastAsia="Calibri"/>
          <w:sz w:val="24"/>
          <w:szCs w:val="24"/>
        </w:rPr>
        <w:t xml:space="preserve">ились на </w:t>
      </w:r>
      <w:r w:rsidR="0054417D">
        <w:rPr>
          <w:rFonts w:eastAsia="Calibri"/>
          <w:sz w:val="24"/>
          <w:szCs w:val="24"/>
        </w:rPr>
        <w:t>1</w:t>
      </w:r>
      <w:r w:rsidR="00207BB5">
        <w:rPr>
          <w:rFonts w:eastAsia="Calibri"/>
          <w:sz w:val="24"/>
          <w:szCs w:val="24"/>
        </w:rPr>
        <w:t>,7</w:t>
      </w:r>
      <w:r w:rsidR="00C12484" w:rsidRPr="00C12484">
        <w:rPr>
          <w:rFonts w:eastAsia="Calibri"/>
          <w:sz w:val="24"/>
          <w:szCs w:val="24"/>
        </w:rPr>
        <w:t xml:space="preserve"> тыс. рублей или </w:t>
      </w:r>
      <w:r w:rsidR="0054417D">
        <w:rPr>
          <w:rFonts w:eastAsia="Calibri"/>
          <w:sz w:val="24"/>
          <w:szCs w:val="24"/>
        </w:rPr>
        <w:t xml:space="preserve">на </w:t>
      </w:r>
      <w:r w:rsidR="00207BB5">
        <w:rPr>
          <w:rFonts w:eastAsia="Calibri"/>
          <w:sz w:val="24"/>
          <w:szCs w:val="24"/>
        </w:rPr>
        <w:t>13</w:t>
      </w:r>
      <w:r w:rsidR="00C12484" w:rsidRPr="00C12484">
        <w:rPr>
          <w:rFonts w:eastAsia="Calibri"/>
          <w:sz w:val="24"/>
          <w:szCs w:val="24"/>
        </w:rPr>
        <w:t>%.</w:t>
      </w:r>
    </w:p>
    <w:p w:rsidR="0054417D" w:rsidRPr="007D30C6" w:rsidRDefault="007D30C6" w:rsidP="0054417D">
      <w:pPr>
        <w:widowControl/>
        <w:jc w:val="both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 xml:space="preserve">        </w:t>
      </w:r>
      <w:r w:rsidR="006D5772">
        <w:rPr>
          <w:rFonts w:eastAsia="Calibri"/>
          <w:sz w:val="24"/>
          <w:szCs w:val="24"/>
        </w:rPr>
        <w:t xml:space="preserve">  </w:t>
      </w:r>
      <w:r w:rsidR="0054417D" w:rsidRPr="007D30C6">
        <w:rPr>
          <w:rFonts w:eastAsia="Calibri"/>
          <w:sz w:val="24"/>
          <w:szCs w:val="24"/>
          <w:u w:val="single"/>
        </w:rPr>
        <w:t>Государственная пошлина</w:t>
      </w:r>
    </w:p>
    <w:p w:rsidR="0054417D" w:rsidRDefault="007D30C6" w:rsidP="0054417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6D5772">
        <w:rPr>
          <w:rFonts w:eastAsia="Calibri"/>
          <w:sz w:val="24"/>
          <w:szCs w:val="24"/>
        </w:rPr>
        <w:t xml:space="preserve">  </w:t>
      </w:r>
      <w:r w:rsidR="0054417D">
        <w:rPr>
          <w:rFonts w:eastAsia="Calibri"/>
          <w:sz w:val="24"/>
          <w:szCs w:val="24"/>
        </w:rPr>
        <w:t xml:space="preserve">В доход бюджета поселения фактическое поступление составило </w:t>
      </w:r>
      <w:r w:rsidR="00207BB5">
        <w:rPr>
          <w:rFonts w:eastAsia="Calibri"/>
          <w:sz w:val="24"/>
          <w:szCs w:val="24"/>
        </w:rPr>
        <w:t>13,2</w:t>
      </w:r>
      <w:r w:rsidR="0054417D">
        <w:rPr>
          <w:rFonts w:eastAsia="Calibri"/>
          <w:sz w:val="24"/>
          <w:szCs w:val="24"/>
        </w:rPr>
        <w:t xml:space="preserve"> тыс. рублей, что на </w:t>
      </w:r>
      <w:r w:rsidR="00207BB5">
        <w:rPr>
          <w:rFonts w:eastAsia="Calibri"/>
          <w:sz w:val="24"/>
          <w:szCs w:val="24"/>
        </w:rPr>
        <w:t>0,2</w:t>
      </w:r>
      <w:r w:rsidR="0054417D">
        <w:rPr>
          <w:rFonts w:eastAsia="Calibri"/>
          <w:sz w:val="24"/>
          <w:szCs w:val="24"/>
        </w:rPr>
        <w:t xml:space="preserve"> тыс. рублей или на </w:t>
      </w:r>
      <w:r w:rsidR="00207BB5">
        <w:rPr>
          <w:rFonts w:eastAsia="Calibri"/>
          <w:sz w:val="24"/>
          <w:szCs w:val="24"/>
        </w:rPr>
        <w:t>2</w:t>
      </w:r>
      <w:r w:rsidR="0054417D">
        <w:rPr>
          <w:rFonts w:eastAsia="Calibri"/>
          <w:sz w:val="24"/>
          <w:szCs w:val="24"/>
        </w:rPr>
        <w:t>% больше утвержденных назначений</w:t>
      </w:r>
      <w:r w:rsidR="00C6750C">
        <w:rPr>
          <w:rFonts w:eastAsia="Calibri"/>
          <w:sz w:val="24"/>
          <w:szCs w:val="24"/>
        </w:rPr>
        <w:t xml:space="preserve"> (</w:t>
      </w:r>
      <w:r w:rsidR="00207BB5">
        <w:rPr>
          <w:rFonts w:eastAsia="Calibri"/>
          <w:sz w:val="24"/>
          <w:szCs w:val="24"/>
        </w:rPr>
        <w:t>1</w:t>
      </w:r>
      <w:r w:rsidR="00C6750C">
        <w:rPr>
          <w:rFonts w:eastAsia="Calibri"/>
          <w:sz w:val="24"/>
          <w:szCs w:val="24"/>
        </w:rPr>
        <w:t>3,0 тыс. рублей)</w:t>
      </w:r>
      <w:r w:rsidR="0054417D">
        <w:rPr>
          <w:rFonts w:eastAsia="Calibri"/>
          <w:sz w:val="24"/>
          <w:szCs w:val="24"/>
        </w:rPr>
        <w:t>. По сравнению с 2015 год</w:t>
      </w:r>
      <w:r w:rsidR="007367FF">
        <w:rPr>
          <w:rFonts w:eastAsia="Calibri"/>
          <w:sz w:val="24"/>
          <w:szCs w:val="24"/>
        </w:rPr>
        <w:t>ом</w:t>
      </w:r>
      <w:r w:rsidR="0054417D">
        <w:rPr>
          <w:rFonts w:eastAsia="Calibri"/>
          <w:sz w:val="24"/>
          <w:szCs w:val="24"/>
        </w:rPr>
        <w:t xml:space="preserve"> (</w:t>
      </w:r>
      <w:r w:rsidR="00207BB5">
        <w:rPr>
          <w:rFonts w:eastAsia="Calibri"/>
          <w:sz w:val="24"/>
          <w:szCs w:val="24"/>
        </w:rPr>
        <w:t>15,5</w:t>
      </w:r>
      <w:r w:rsidR="0054417D">
        <w:rPr>
          <w:rFonts w:eastAsia="Calibri"/>
          <w:sz w:val="24"/>
          <w:szCs w:val="24"/>
        </w:rPr>
        <w:t xml:space="preserve"> тыс. рублей) поступления уменьшились</w:t>
      </w:r>
      <w:r w:rsidR="00C6750C">
        <w:rPr>
          <w:rFonts w:eastAsia="Calibri"/>
          <w:sz w:val="24"/>
          <w:szCs w:val="24"/>
        </w:rPr>
        <w:t xml:space="preserve"> на </w:t>
      </w:r>
      <w:r w:rsidR="00207BB5">
        <w:rPr>
          <w:rFonts w:eastAsia="Calibri"/>
          <w:sz w:val="24"/>
          <w:szCs w:val="24"/>
        </w:rPr>
        <w:t>2,3</w:t>
      </w:r>
      <w:r w:rsidR="00C6750C">
        <w:rPr>
          <w:rFonts w:eastAsia="Calibri"/>
          <w:sz w:val="24"/>
          <w:szCs w:val="24"/>
        </w:rPr>
        <w:t xml:space="preserve"> тыс. рублей или на </w:t>
      </w:r>
      <w:r w:rsidR="00207BB5">
        <w:rPr>
          <w:rFonts w:eastAsia="Calibri"/>
          <w:sz w:val="24"/>
          <w:szCs w:val="24"/>
        </w:rPr>
        <w:t>15</w:t>
      </w:r>
      <w:r w:rsidR="00C6750C">
        <w:rPr>
          <w:rFonts w:eastAsia="Calibri"/>
          <w:sz w:val="24"/>
          <w:szCs w:val="24"/>
        </w:rPr>
        <w:t>%.</w:t>
      </w:r>
    </w:p>
    <w:p w:rsidR="00C6750C" w:rsidRPr="0054417D" w:rsidRDefault="007F0925" w:rsidP="0054417D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Согласно представленной информации</w:t>
      </w:r>
      <w:r w:rsidR="004146DA">
        <w:rPr>
          <w:rFonts w:eastAsia="Calibri"/>
          <w:sz w:val="24"/>
          <w:szCs w:val="24"/>
        </w:rPr>
        <w:t xml:space="preserve"> </w:t>
      </w:r>
      <w:r w:rsidR="00EF7486" w:rsidRPr="00643025">
        <w:rPr>
          <w:bCs/>
          <w:sz w:val="24"/>
          <w:szCs w:val="24"/>
        </w:rPr>
        <w:t>Финансовым управлением администрации Нижнеилимского муниципального района</w:t>
      </w:r>
      <w:r w:rsidR="00EF7486">
        <w:rPr>
          <w:rFonts w:eastAsia="Calibri"/>
          <w:sz w:val="24"/>
          <w:szCs w:val="24"/>
        </w:rPr>
        <w:t xml:space="preserve"> недоимка по налогам и сборам</w:t>
      </w:r>
      <w:r w:rsidR="004146DA">
        <w:rPr>
          <w:rFonts w:eastAsia="Calibri"/>
          <w:sz w:val="24"/>
          <w:szCs w:val="24"/>
        </w:rPr>
        <w:t xml:space="preserve"> </w:t>
      </w:r>
      <w:r w:rsidR="00EF7486">
        <w:rPr>
          <w:rFonts w:eastAsia="Calibri"/>
          <w:sz w:val="24"/>
          <w:szCs w:val="24"/>
        </w:rPr>
        <w:t xml:space="preserve">в бюджет </w:t>
      </w:r>
      <w:r w:rsidR="00E774BE">
        <w:rPr>
          <w:sz w:val="24"/>
          <w:szCs w:val="24"/>
        </w:rPr>
        <w:t>Радищевского</w:t>
      </w:r>
      <w:r w:rsidR="00EF7486">
        <w:rPr>
          <w:rFonts w:eastAsia="Calibri"/>
          <w:sz w:val="24"/>
          <w:szCs w:val="24"/>
        </w:rPr>
        <w:t xml:space="preserve"> ГП </w:t>
      </w:r>
      <w:r w:rsidR="004146DA">
        <w:rPr>
          <w:rFonts w:eastAsia="Calibri"/>
          <w:sz w:val="24"/>
          <w:szCs w:val="24"/>
        </w:rPr>
        <w:t>на 01.01.201</w:t>
      </w:r>
      <w:r w:rsidR="00EF7486">
        <w:rPr>
          <w:rFonts w:eastAsia="Calibri"/>
          <w:sz w:val="24"/>
          <w:szCs w:val="24"/>
        </w:rPr>
        <w:t>6</w:t>
      </w:r>
      <w:r w:rsidR="004146DA">
        <w:rPr>
          <w:rFonts w:eastAsia="Calibri"/>
          <w:sz w:val="24"/>
          <w:szCs w:val="24"/>
        </w:rPr>
        <w:t>г. состав</w:t>
      </w:r>
      <w:r w:rsidR="00EF7486">
        <w:rPr>
          <w:rFonts w:eastAsia="Calibri"/>
          <w:sz w:val="24"/>
          <w:szCs w:val="24"/>
        </w:rPr>
        <w:t>и</w:t>
      </w:r>
      <w:r w:rsidR="004146DA">
        <w:rPr>
          <w:rFonts w:eastAsia="Calibri"/>
          <w:sz w:val="24"/>
          <w:szCs w:val="24"/>
        </w:rPr>
        <w:t xml:space="preserve">л </w:t>
      </w:r>
      <w:r w:rsidR="00207BB5">
        <w:rPr>
          <w:rFonts w:eastAsia="Calibri"/>
          <w:sz w:val="24"/>
          <w:szCs w:val="24"/>
        </w:rPr>
        <w:t>41</w:t>
      </w:r>
      <w:r w:rsidR="00EF7486">
        <w:rPr>
          <w:rFonts w:eastAsia="Calibri"/>
          <w:sz w:val="24"/>
          <w:szCs w:val="24"/>
        </w:rPr>
        <w:t xml:space="preserve">,0 тыс. </w:t>
      </w:r>
      <w:r w:rsidR="004146DA">
        <w:rPr>
          <w:rFonts w:eastAsia="Calibri"/>
          <w:sz w:val="24"/>
          <w:szCs w:val="24"/>
        </w:rPr>
        <w:t>рублей</w:t>
      </w:r>
      <w:r w:rsidR="00EF7486">
        <w:rPr>
          <w:rFonts w:eastAsia="Calibri"/>
          <w:sz w:val="24"/>
          <w:szCs w:val="24"/>
        </w:rPr>
        <w:t xml:space="preserve">, на 01.01.2017г. </w:t>
      </w:r>
      <w:r w:rsidR="00207BB5">
        <w:rPr>
          <w:rFonts w:eastAsia="Calibri"/>
          <w:sz w:val="24"/>
          <w:szCs w:val="24"/>
        </w:rPr>
        <w:t>- 74</w:t>
      </w:r>
      <w:r w:rsidR="00EF7486">
        <w:rPr>
          <w:rFonts w:eastAsia="Calibri"/>
          <w:sz w:val="24"/>
          <w:szCs w:val="24"/>
        </w:rPr>
        <w:t>,0 тыс. рублей.</w:t>
      </w:r>
    </w:p>
    <w:p w:rsidR="00AF0214" w:rsidRDefault="00AF0214" w:rsidP="00C6750C">
      <w:pPr>
        <w:jc w:val="center"/>
        <w:rPr>
          <w:b/>
          <w:bCs/>
          <w:sz w:val="24"/>
          <w:szCs w:val="24"/>
        </w:rPr>
      </w:pPr>
    </w:p>
    <w:p w:rsidR="00033D13" w:rsidRDefault="00C6750C" w:rsidP="00C6750C">
      <w:pPr>
        <w:jc w:val="center"/>
        <w:rPr>
          <w:b/>
          <w:bCs/>
          <w:sz w:val="24"/>
          <w:szCs w:val="24"/>
        </w:rPr>
      </w:pPr>
      <w:r w:rsidRPr="00C6750C">
        <w:rPr>
          <w:b/>
          <w:bCs/>
          <w:sz w:val="24"/>
          <w:szCs w:val="24"/>
        </w:rPr>
        <w:t>Неналоговые доходы</w:t>
      </w:r>
    </w:p>
    <w:p w:rsidR="00C6750C" w:rsidRDefault="00C6750C" w:rsidP="00C6750C">
      <w:pPr>
        <w:jc w:val="both"/>
        <w:rPr>
          <w:b/>
          <w:bCs/>
          <w:sz w:val="24"/>
          <w:szCs w:val="24"/>
        </w:rPr>
      </w:pPr>
    </w:p>
    <w:p w:rsidR="007D30C6" w:rsidRDefault="007D30C6" w:rsidP="007D30C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983000">
        <w:rPr>
          <w:bCs/>
          <w:sz w:val="24"/>
          <w:szCs w:val="24"/>
        </w:rPr>
        <w:t xml:space="preserve">Исполнение бюджета </w:t>
      </w:r>
      <w:r w:rsidR="00E774BE">
        <w:rPr>
          <w:sz w:val="24"/>
          <w:szCs w:val="24"/>
        </w:rPr>
        <w:t>Радищевского</w:t>
      </w:r>
      <w:r>
        <w:rPr>
          <w:bCs/>
          <w:sz w:val="24"/>
          <w:szCs w:val="24"/>
        </w:rPr>
        <w:t xml:space="preserve"> </w:t>
      </w:r>
      <w:r w:rsidRPr="00983000">
        <w:rPr>
          <w:bCs/>
          <w:sz w:val="24"/>
          <w:szCs w:val="24"/>
        </w:rPr>
        <w:t xml:space="preserve">городского поселения </w:t>
      </w:r>
      <w:r>
        <w:rPr>
          <w:bCs/>
          <w:sz w:val="24"/>
          <w:szCs w:val="24"/>
        </w:rPr>
        <w:t xml:space="preserve">за 2016 год </w:t>
      </w:r>
      <w:r w:rsidRPr="00983000">
        <w:rPr>
          <w:bCs/>
          <w:sz w:val="24"/>
          <w:szCs w:val="24"/>
        </w:rPr>
        <w:t xml:space="preserve">по </w:t>
      </w:r>
      <w:r>
        <w:rPr>
          <w:bCs/>
          <w:sz w:val="24"/>
          <w:szCs w:val="24"/>
        </w:rPr>
        <w:t>не</w:t>
      </w:r>
      <w:r w:rsidRPr="00983000">
        <w:rPr>
          <w:bCs/>
          <w:sz w:val="24"/>
          <w:szCs w:val="24"/>
        </w:rPr>
        <w:t xml:space="preserve">налоговым доходам </w:t>
      </w:r>
      <w:r>
        <w:rPr>
          <w:bCs/>
          <w:sz w:val="24"/>
          <w:szCs w:val="24"/>
        </w:rPr>
        <w:t xml:space="preserve">составило </w:t>
      </w:r>
      <w:r w:rsidR="0033385B">
        <w:rPr>
          <w:bCs/>
          <w:sz w:val="24"/>
          <w:szCs w:val="24"/>
        </w:rPr>
        <w:t>337,3</w:t>
      </w:r>
      <w:r>
        <w:rPr>
          <w:bCs/>
          <w:sz w:val="24"/>
          <w:szCs w:val="24"/>
        </w:rPr>
        <w:t xml:space="preserve"> тыс. рублей.</w:t>
      </w:r>
    </w:p>
    <w:p w:rsidR="007D30C6" w:rsidRDefault="007D30C6" w:rsidP="007D30C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Доля неналоговых доходов в доходной части бюджета поселения составила </w:t>
      </w:r>
      <w:r w:rsidR="0033385B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%.</w:t>
      </w:r>
    </w:p>
    <w:p w:rsidR="007D30C6" w:rsidRDefault="007D30C6" w:rsidP="007D30C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В 2016 году неналоговые поступления в бюджет </w:t>
      </w:r>
      <w:r w:rsidR="00E774BE">
        <w:rPr>
          <w:sz w:val="24"/>
          <w:szCs w:val="24"/>
        </w:rPr>
        <w:t>Радищевского</w:t>
      </w:r>
      <w:r>
        <w:rPr>
          <w:bCs/>
          <w:sz w:val="24"/>
          <w:szCs w:val="24"/>
        </w:rPr>
        <w:t xml:space="preserve"> ГП сформировались за счет:</w:t>
      </w:r>
    </w:p>
    <w:p w:rsidR="00B47E1A" w:rsidRDefault="007D30C6" w:rsidP="007D30C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 д</w:t>
      </w:r>
      <w:r w:rsidRPr="00C4737C">
        <w:rPr>
          <w:sz w:val="24"/>
          <w:szCs w:val="24"/>
        </w:rPr>
        <w:t>оход</w:t>
      </w:r>
      <w:r>
        <w:rPr>
          <w:sz w:val="24"/>
          <w:szCs w:val="24"/>
        </w:rPr>
        <w:t>ов</w:t>
      </w:r>
      <w:r w:rsidRPr="00C4737C">
        <w:rPr>
          <w:sz w:val="24"/>
          <w:szCs w:val="24"/>
        </w:rPr>
        <w:t xml:space="preserve"> от использования имущества, находящегося в муниципальной собственности (арендная плата за земли поселений)</w:t>
      </w:r>
      <w:r w:rsidR="003B4A2C">
        <w:rPr>
          <w:sz w:val="24"/>
          <w:szCs w:val="24"/>
        </w:rPr>
        <w:t xml:space="preserve"> в сумме </w:t>
      </w:r>
      <w:r w:rsidR="0033385B">
        <w:rPr>
          <w:sz w:val="24"/>
          <w:szCs w:val="24"/>
        </w:rPr>
        <w:t>1,8</w:t>
      </w:r>
      <w:r w:rsidR="003B4A2C">
        <w:rPr>
          <w:sz w:val="24"/>
          <w:szCs w:val="24"/>
        </w:rPr>
        <w:t xml:space="preserve"> тыс. рублей, что составляет </w:t>
      </w:r>
      <w:r w:rsidR="0033385B">
        <w:rPr>
          <w:sz w:val="24"/>
          <w:szCs w:val="24"/>
        </w:rPr>
        <w:t>90</w:t>
      </w:r>
      <w:r w:rsidR="003B4A2C">
        <w:rPr>
          <w:sz w:val="24"/>
          <w:szCs w:val="24"/>
        </w:rPr>
        <w:t>% от уточненного плана. По сравнению с поступлениями 2015 года (</w:t>
      </w:r>
      <w:r w:rsidR="0033385B">
        <w:rPr>
          <w:sz w:val="24"/>
          <w:szCs w:val="24"/>
        </w:rPr>
        <w:t>0,5</w:t>
      </w:r>
      <w:r w:rsidR="003B4A2C">
        <w:rPr>
          <w:sz w:val="24"/>
          <w:szCs w:val="24"/>
        </w:rPr>
        <w:t xml:space="preserve"> тыс. рублей) доходы у</w:t>
      </w:r>
      <w:r w:rsidR="0033385B">
        <w:rPr>
          <w:sz w:val="24"/>
          <w:szCs w:val="24"/>
        </w:rPr>
        <w:t>велич</w:t>
      </w:r>
      <w:r w:rsidR="003B4A2C">
        <w:rPr>
          <w:sz w:val="24"/>
          <w:szCs w:val="24"/>
        </w:rPr>
        <w:t xml:space="preserve">ились на </w:t>
      </w:r>
      <w:r w:rsidR="0033385B">
        <w:rPr>
          <w:sz w:val="24"/>
          <w:szCs w:val="24"/>
        </w:rPr>
        <w:t>1,3</w:t>
      </w:r>
      <w:r w:rsidR="003B4A2C">
        <w:rPr>
          <w:sz w:val="24"/>
          <w:szCs w:val="24"/>
        </w:rPr>
        <w:t xml:space="preserve"> тыс. рублей</w:t>
      </w:r>
      <w:r w:rsidR="00B47E1A">
        <w:rPr>
          <w:sz w:val="24"/>
          <w:szCs w:val="24"/>
        </w:rPr>
        <w:t>;</w:t>
      </w:r>
    </w:p>
    <w:p w:rsidR="00265597" w:rsidRDefault="00B47E1A" w:rsidP="007D30C6">
      <w:pPr>
        <w:jc w:val="both"/>
        <w:rPr>
          <w:sz w:val="24"/>
          <w:szCs w:val="24"/>
        </w:rPr>
      </w:pPr>
      <w:r w:rsidRPr="00C7531A">
        <w:rPr>
          <w:sz w:val="24"/>
          <w:szCs w:val="24"/>
        </w:rPr>
        <w:t>- д</w:t>
      </w:r>
      <w:r w:rsidRPr="00C7531A">
        <w:rPr>
          <w:bCs/>
          <w:sz w:val="24"/>
          <w:szCs w:val="24"/>
        </w:rPr>
        <w:t>оходов от сдачи в аренду имущества, находящегося в оперативном управлении</w:t>
      </w:r>
      <w:r w:rsidR="0033385B" w:rsidRPr="00C7531A">
        <w:rPr>
          <w:sz w:val="24"/>
          <w:szCs w:val="24"/>
        </w:rPr>
        <w:t xml:space="preserve"> </w:t>
      </w:r>
      <w:r w:rsidRPr="00C7531A">
        <w:rPr>
          <w:sz w:val="24"/>
          <w:szCs w:val="24"/>
        </w:rPr>
        <w:t>в сумме 230,0 тыс. рублей</w:t>
      </w:r>
      <w:r w:rsidR="00C7531A" w:rsidRPr="00C7531A">
        <w:rPr>
          <w:sz w:val="24"/>
          <w:szCs w:val="24"/>
        </w:rPr>
        <w:t>. Согласно представленным договорам аренды</w:t>
      </w:r>
      <w:r w:rsidR="00C7531A">
        <w:rPr>
          <w:sz w:val="24"/>
          <w:szCs w:val="24"/>
        </w:rPr>
        <w:t xml:space="preserve"> </w:t>
      </w:r>
      <w:r w:rsidR="00265597">
        <w:rPr>
          <w:sz w:val="24"/>
          <w:szCs w:val="24"/>
        </w:rPr>
        <w:t xml:space="preserve">заключенными </w:t>
      </w:r>
      <w:r w:rsidR="00C7531A">
        <w:rPr>
          <w:sz w:val="24"/>
          <w:szCs w:val="24"/>
        </w:rPr>
        <w:t>с ООО «Теплоисток»</w:t>
      </w:r>
      <w:r w:rsidR="00265597">
        <w:rPr>
          <w:sz w:val="24"/>
          <w:szCs w:val="24"/>
        </w:rPr>
        <w:t>:</w:t>
      </w:r>
    </w:p>
    <w:p w:rsidR="00265597" w:rsidRDefault="007367FF" w:rsidP="007D30C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7531A">
        <w:rPr>
          <w:sz w:val="24"/>
          <w:szCs w:val="24"/>
        </w:rPr>
        <w:t xml:space="preserve"> на объект теплоснабжения от 18.07.2016г. № 1-2016 по передаче во временное владение и пользование блочно-модульной котельной механизированной на твердом топливе</w:t>
      </w:r>
      <w:r w:rsidR="00265597">
        <w:rPr>
          <w:sz w:val="24"/>
          <w:szCs w:val="24"/>
        </w:rPr>
        <w:t>,</w:t>
      </w:r>
      <w:r w:rsidR="00C7531A">
        <w:rPr>
          <w:sz w:val="24"/>
          <w:szCs w:val="24"/>
        </w:rPr>
        <w:t xml:space="preserve"> сроком на пять лет, с арендной платой в месяц 52 574,0 рублей</w:t>
      </w:r>
      <w:r w:rsidR="00265597">
        <w:rPr>
          <w:sz w:val="24"/>
          <w:szCs w:val="24"/>
        </w:rPr>
        <w:t>;</w:t>
      </w:r>
    </w:p>
    <w:p w:rsidR="00B47E1A" w:rsidRDefault="007367FF" w:rsidP="007D30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65597">
        <w:rPr>
          <w:sz w:val="24"/>
          <w:szCs w:val="24"/>
        </w:rPr>
        <w:t xml:space="preserve">на </w:t>
      </w:r>
      <w:r w:rsidR="00C7531A">
        <w:rPr>
          <w:sz w:val="24"/>
          <w:szCs w:val="24"/>
        </w:rPr>
        <w:t>автотранспортно</w:t>
      </w:r>
      <w:r w:rsidR="00265597">
        <w:rPr>
          <w:sz w:val="24"/>
          <w:szCs w:val="24"/>
        </w:rPr>
        <w:t>е</w:t>
      </w:r>
      <w:r w:rsidR="00C7531A">
        <w:rPr>
          <w:sz w:val="24"/>
          <w:szCs w:val="24"/>
        </w:rPr>
        <w:t xml:space="preserve"> средств</w:t>
      </w:r>
      <w:r w:rsidR="00265597">
        <w:rPr>
          <w:sz w:val="24"/>
          <w:szCs w:val="24"/>
        </w:rPr>
        <w:t>о</w:t>
      </w:r>
      <w:r w:rsidR="00C7531A">
        <w:rPr>
          <w:sz w:val="24"/>
          <w:szCs w:val="24"/>
        </w:rPr>
        <w:t xml:space="preserve"> от 31.10.2016г. № 2-2016 </w:t>
      </w:r>
      <w:r w:rsidR="00265597">
        <w:rPr>
          <w:sz w:val="24"/>
          <w:szCs w:val="24"/>
        </w:rPr>
        <w:t>по передаче во временное владение и пользование транспортного средства КАМАЗ 55111-15, сроком на пять лет, с арендной платой в месяц 11,1 тыс. рублей;</w:t>
      </w:r>
    </w:p>
    <w:p w:rsidR="00FE38D0" w:rsidRPr="009D59C4" w:rsidRDefault="00DA48F5" w:rsidP="009D59C4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 п</w:t>
      </w:r>
      <w:r w:rsidRPr="00C4737C">
        <w:rPr>
          <w:bCs/>
          <w:sz w:val="24"/>
          <w:szCs w:val="24"/>
        </w:rPr>
        <w:t>рочи</w:t>
      </w:r>
      <w:r w:rsidR="00A9563D">
        <w:rPr>
          <w:bCs/>
          <w:sz w:val="24"/>
          <w:szCs w:val="24"/>
        </w:rPr>
        <w:t>х</w:t>
      </w:r>
      <w:r w:rsidRPr="00C4737C">
        <w:rPr>
          <w:bCs/>
          <w:sz w:val="24"/>
          <w:szCs w:val="24"/>
        </w:rPr>
        <w:t xml:space="preserve"> доход</w:t>
      </w:r>
      <w:r w:rsidR="00A9563D">
        <w:rPr>
          <w:bCs/>
          <w:sz w:val="24"/>
          <w:szCs w:val="24"/>
        </w:rPr>
        <w:t>ов</w:t>
      </w:r>
      <w:r w:rsidRPr="00C4737C">
        <w:rPr>
          <w:bCs/>
          <w:sz w:val="24"/>
          <w:szCs w:val="24"/>
        </w:rPr>
        <w:t xml:space="preserve"> </w:t>
      </w:r>
      <w:r w:rsidRPr="00C4737C">
        <w:rPr>
          <w:sz w:val="24"/>
          <w:szCs w:val="24"/>
        </w:rPr>
        <w:t>от использования имущества</w:t>
      </w:r>
      <w:r>
        <w:rPr>
          <w:sz w:val="24"/>
          <w:szCs w:val="24"/>
        </w:rPr>
        <w:t xml:space="preserve"> и прав</w:t>
      </w:r>
      <w:r w:rsidRPr="00C4737C">
        <w:rPr>
          <w:sz w:val="24"/>
          <w:szCs w:val="24"/>
        </w:rPr>
        <w:t>, находящегося в муниципальной собственности</w:t>
      </w:r>
      <w:r>
        <w:rPr>
          <w:sz w:val="24"/>
          <w:szCs w:val="24"/>
        </w:rPr>
        <w:t xml:space="preserve"> в сумме </w:t>
      </w:r>
      <w:r w:rsidR="009D59C4">
        <w:rPr>
          <w:sz w:val="24"/>
          <w:szCs w:val="24"/>
        </w:rPr>
        <w:t>103,0</w:t>
      </w:r>
      <w:r>
        <w:rPr>
          <w:sz w:val="24"/>
          <w:szCs w:val="24"/>
        </w:rPr>
        <w:t xml:space="preserve"> тыс. рублей, что составляет 1</w:t>
      </w:r>
      <w:r w:rsidR="009D59C4">
        <w:rPr>
          <w:sz w:val="24"/>
          <w:szCs w:val="24"/>
        </w:rPr>
        <w:t>32</w:t>
      </w:r>
      <w:r>
        <w:rPr>
          <w:sz w:val="24"/>
          <w:szCs w:val="24"/>
        </w:rPr>
        <w:t xml:space="preserve">% от уточненного плана. </w:t>
      </w:r>
      <w:r w:rsidR="009D59C4" w:rsidRPr="00EF298A">
        <w:rPr>
          <w:rFonts w:eastAsia="Calibri"/>
          <w:sz w:val="24"/>
          <w:szCs w:val="24"/>
        </w:rPr>
        <w:t>По сравнению с поступлениями 201</w:t>
      </w:r>
      <w:r w:rsidR="009D59C4">
        <w:rPr>
          <w:rFonts w:eastAsia="Calibri"/>
          <w:sz w:val="24"/>
          <w:szCs w:val="24"/>
        </w:rPr>
        <w:t>5</w:t>
      </w:r>
      <w:r w:rsidR="009D59C4" w:rsidRPr="00EF298A">
        <w:rPr>
          <w:rFonts w:eastAsia="Calibri"/>
          <w:sz w:val="24"/>
          <w:szCs w:val="24"/>
        </w:rPr>
        <w:t xml:space="preserve"> года (</w:t>
      </w:r>
      <w:r w:rsidR="009D59C4">
        <w:rPr>
          <w:rFonts w:eastAsia="Calibri"/>
          <w:sz w:val="24"/>
          <w:szCs w:val="24"/>
        </w:rPr>
        <w:t>4,7</w:t>
      </w:r>
      <w:r w:rsidR="009D59C4" w:rsidRPr="00EF298A">
        <w:rPr>
          <w:rFonts w:eastAsia="Calibri"/>
          <w:sz w:val="24"/>
          <w:szCs w:val="24"/>
        </w:rPr>
        <w:t xml:space="preserve"> тыс. рублей) у</w:t>
      </w:r>
      <w:r w:rsidR="009D59C4">
        <w:rPr>
          <w:rFonts w:eastAsia="Calibri"/>
          <w:sz w:val="24"/>
          <w:szCs w:val="24"/>
        </w:rPr>
        <w:t>велич</w:t>
      </w:r>
      <w:r w:rsidR="009D59C4" w:rsidRPr="00EF298A">
        <w:rPr>
          <w:rFonts w:eastAsia="Calibri"/>
          <w:sz w:val="24"/>
          <w:szCs w:val="24"/>
        </w:rPr>
        <w:t>ение</w:t>
      </w:r>
      <w:r w:rsidR="009D59C4">
        <w:rPr>
          <w:rFonts w:eastAsia="Calibri"/>
          <w:sz w:val="24"/>
          <w:szCs w:val="24"/>
        </w:rPr>
        <w:t xml:space="preserve"> </w:t>
      </w:r>
      <w:r w:rsidR="009D59C4" w:rsidRPr="00EF298A">
        <w:rPr>
          <w:rFonts w:eastAsia="Calibri"/>
          <w:sz w:val="24"/>
          <w:szCs w:val="24"/>
        </w:rPr>
        <w:t xml:space="preserve">составило </w:t>
      </w:r>
      <w:r w:rsidR="009D59C4">
        <w:rPr>
          <w:rFonts w:eastAsia="Calibri"/>
          <w:sz w:val="24"/>
          <w:szCs w:val="24"/>
        </w:rPr>
        <w:t>98,3</w:t>
      </w:r>
      <w:r w:rsidR="009D59C4" w:rsidRPr="00EF298A">
        <w:rPr>
          <w:rFonts w:eastAsia="Calibri"/>
          <w:sz w:val="24"/>
          <w:szCs w:val="24"/>
        </w:rPr>
        <w:t xml:space="preserve"> тыс. рублей</w:t>
      </w:r>
      <w:r w:rsidR="009D59C4">
        <w:rPr>
          <w:rFonts w:eastAsia="Calibri"/>
          <w:sz w:val="24"/>
          <w:szCs w:val="24"/>
        </w:rPr>
        <w:t>;</w:t>
      </w:r>
    </w:p>
    <w:p w:rsidR="00033D13" w:rsidRDefault="00FE38D0" w:rsidP="00EF298A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 д</w:t>
      </w:r>
      <w:r w:rsidRPr="00FE38D0">
        <w:rPr>
          <w:rFonts w:eastAsia="Calibri"/>
          <w:bCs/>
          <w:iCs/>
          <w:sz w:val="24"/>
          <w:szCs w:val="24"/>
        </w:rPr>
        <w:t>оход</w:t>
      </w:r>
      <w:r w:rsidR="00A9563D">
        <w:rPr>
          <w:rFonts w:eastAsia="Calibri"/>
          <w:bCs/>
          <w:iCs/>
          <w:sz w:val="24"/>
          <w:szCs w:val="24"/>
        </w:rPr>
        <w:t>ов</w:t>
      </w:r>
      <w:r w:rsidRPr="00FE38D0">
        <w:rPr>
          <w:rFonts w:eastAsia="Calibri"/>
          <w:bCs/>
          <w:iCs/>
          <w:sz w:val="24"/>
          <w:szCs w:val="24"/>
        </w:rPr>
        <w:t xml:space="preserve"> от продажи земельных участков, государственная собственность на которые не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E38D0">
        <w:rPr>
          <w:rFonts w:eastAsia="Calibri"/>
          <w:bCs/>
          <w:iCs/>
          <w:sz w:val="24"/>
          <w:szCs w:val="24"/>
        </w:rPr>
        <w:t>разграничена и которые расположены в границах поселений</w:t>
      </w:r>
      <w:r w:rsidR="00EF298A">
        <w:rPr>
          <w:rFonts w:eastAsia="Calibri"/>
          <w:bCs/>
          <w:iCs/>
          <w:sz w:val="24"/>
          <w:szCs w:val="24"/>
        </w:rPr>
        <w:t xml:space="preserve"> исполнение составило в сумме </w:t>
      </w:r>
      <w:r w:rsidR="009D59C4">
        <w:rPr>
          <w:rFonts w:eastAsia="Calibri"/>
          <w:bCs/>
          <w:iCs/>
          <w:sz w:val="24"/>
          <w:szCs w:val="24"/>
        </w:rPr>
        <w:t>2,5</w:t>
      </w:r>
      <w:r w:rsidR="00EF298A">
        <w:rPr>
          <w:rFonts w:eastAsia="Calibri"/>
          <w:bCs/>
          <w:iCs/>
          <w:sz w:val="24"/>
          <w:szCs w:val="24"/>
        </w:rPr>
        <w:t xml:space="preserve"> тыс. </w:t>
      </w:r>
      <w:r w:rsidR="00EF298A">
        <w:rPr>
          <w:rFonts w:eastAsia="Calibri"/>
          <w:bCs/>
          <w:iCs/>
          <w:sz w:val="24"/>
          <w:szCs w:val="24"/>
        </w:rPr>
        <w:lastRenderedPageBreak/>
        <w:t xml:space="preserve">рублей или </w:t>
      </w:r>
      <w:r w:rsidR="009D59C4">
        <w:rPr>
          <w:rFonts w:eastAsia="Calibri"/>
          <w:bCs/>
          <w:iCs/>
          <w:sz w:val="24"/>
          <w:szCs w:val="24"/>
        </w:rPr>
        <w:t>83</w:t>
      </w:r>
      <w:r w:rsidR="00EF298A">
        <w:rPr>
          <w:rFonts w:eastAsia="Calibri"/>
          <w:bCs/>
          <w:iCs/>
          <w:sz w:val="24"/>
          <w:szCs w:val="24"/>
        </w:rPr>
        <w:t xml:space="preserve">% от уточненного плана. </w:t>
      </w:r>
      <w:r w:rsidR="00EF298A" w:rsidRPr="00EF298A">
        <w:rPr>
          <w:rFonts w:eastAsia="Calibri"/>
          <w:sz w:val="24"/>
          <w:szCs w:val="24"/>
        </w:rPr>
        <w:t>По сравнению с поступлениями 201</w:t>
      </w:r>
      <w:r w:rsidR="00EF298A">
        <w:rPr>
          <w:rFonts w:eastAsia="Calibri"/>
          <w:sz w:val="24"/>
          <w:szCs w:val="24"/>
        </w:rPr>
        <w:t>5</w:t>
      </w:r>
      <w:r w:rsidR="00EF298A" w:rsidRPr="00EF298A">
        <w:rPr>
          <w:rFonts w:eastAsia="Calibri"/>
          <w:sz w:val="24"/>
          <w:szCs w:val="24"/>
        </w:rPr>
        <w:t xml:space="preserve"> года (</w:t>
      </w:r>
      <w:r w:rsidR="009D59C4">
        <w:rPr>
          <w:rFonts w:eastAsia="Calibri"/>
          <w:sz w:val="24"/>
          <w:szCs w:val="24"/>
        </w:rPr>
        <w:t>0,5</w:t>
      </w:r>
      <w:r w:rsidR="00EF298A" w:rsidRPr="00EF298A">
        <w:rPr>
          <w:rFonts w:eastAsia="Calibri"/>
          <w:sz w:val="24"/>
          <w:szCs w:val="24"/>
        </w:rPr>
        <w:t xml:space="preserve"> тыс. рублей) у</w:t>
      </w:r>
      <w:r w:rsidR="009D59C4">
        <w:rPr>
          <w:rFonts w:eastAsia="Calibri"/>
          <w:sz w:val="24"/>
          <w:szCs w:val="24"/>
        </w:rPr>
        <w:t>велич</w:t>
      </w:r>
      <w:r w:rsidR="00EF298A" w:rsidRPr="00EF298A">
        <w:rPr>
          <w:rFonts w:eastAsia="Calibri"/>
          <w:sz w:val="24"/>
          <w:szCs w:val="24"/>
        </w:rPr>
        <w:t>ение</w:t>
      </w:r>
      <w:r w:rsidR="00EF298A">
        <w:rPr>
          <w:rFonts w:eastAsia="Calibri"/>
          <w:sz w:val="24"/>
          <w:szCs w:val="24"/>
        </w:rPr>
        <w:t xml:space="preserve"> </w:t>
      </w:r>
      <w:r w:rsidR="00EF298A" w:rsidRPr="00EF298A">
        <w:rPr>
          <w:rFonts w:eastAsia="Calibri"/>
          <w:sz w:val="24"/>
          <w:szCs w:val="24"/>
        </w:rPr>
        <w:t xml:space="preserve">составило </w:t>
      </w:r>
      <w:r w:rsidR="009D59C4">
        <w:rPr>
          <w:rFonts w:eastAsia="Calibri"/>
          <w:sz w:val="24"/>
          <w:szCs w:val="24"/>
        </w:rPr>
        <w:t>1,5</w:t>
      </w:r>
      <w:r w:rsidR="00EF298A" w:rsidRPr="00EF298A">
        <w:rPr>
          <w:rFonts w:eastAsia="Calibri"/>
          <w:sz w:val="24"/>
          <w:szCs w:val="24"/>
        </w:rPr>
        <w:t xml:space="preserve"> тыс. рублей.</w:t>
      </w:r>
    </w:p>
    <w:p w:rsidR="007367FF" w:rsidRPr="0054417D" w:rsidRDefault="007367FF" w:rsidP="007367F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Согласно представленной информации </w:t>
      </w:r>
      <w:r w:rsidRPr="00643025">
        <w:rPr>
          <w:bCs/>
          <w:sz w:val="24"/>
          <w:szCs w:val="24"/>
        </w:rPr>
        <w:t>Финансовым управлением администрации Нижнеилимского муниципального района</w:t>
      </w:r>
      <w:r>
        <w:rPr>
          <w:rFonts w:eastAsia="Calibri"/>
          <w:sz w:val="24"/>
          <w:szCs w:val="24"/>
        </w:rPr>
        <w:t xml:space="preserve"> недоимка по налогам и сборам в бюджет </w:t>
      </w:r>
      <w:r>
        <w:rPr>
          <w:sz w:val="24"/>
          <w:szCs w:val="24"/>
        </w:rPr>
        <w:t>Радищевского</w:t>
      </w:r>
      <w:r>
        <w:rPr>
          <w:rFonts w:eastAsia="Calibri"/>
          <w:sz w:val="24"/>
          <w:szCs w:val="24"/>
        </w:rPr>
        <w:t xml:space="preserve"> ГП на 01.01.2016г. составил 41,0 тыс. рублей, на 01.01.2017г. - 74,0 тыс. рублей.</w:t>
      </w:r>
    </w:p>
    <w:p w:rsidR="00033D13" w:rsidRDefault="009D59C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AF4CE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КСП района отмечает, что Радищевским ГП представлена информация о результатах</w:t>
      </w:r>
      <w:r w:rsidR="00D8011A">
        <w:rPr>
          <w:bCs/>
          <w:sz w:val="24"/>
          <w:szCs w:val="24"/>
        </w:rPr>
        <w:t xml:space="preserve"> работы</w:t>
      </w:r>
      <w:r>
        <w:rPr>
          <w:bCs/>
          <w:sz w:val="24"/>
          <w:szCs w:val="24"/>
        </w:rPr>
        <w:t>, проведенн</w:t>
      </w:r>
      <w:r w:rsidR="00D8011A">
        <w:rPr>
          <w:bCs/>
          <w:sz w:val="24"/>
          <w:szCs w:val="24"/>
        </w:rPr>
        <w:t>ой</w:t>
      </w:r>
      <w:r>
        <w:rPr>
          <w:bCs/>
          <w:sz w:val="24"/>
          <w:szCs w:val="24"/>
        </w:rPr>
        <w:t xml:space="preserve"> на основании плана мероприятий, направленных на повышение доходного потенциала, где</w:t>
      </w:r>
      <w:r w:rsidR="00AC00E4">
        <w:rPr>
          <w:bCs/>
          <w:sz w:val="24"/>
          <w:szCs w:val="24"/>
        </w:rPr>
        <w:t xml:space="preserve"> в течение года проводилась следующая работа</w:t>
      </w:r>
      <w:r>
        <w:rPr>
          <w:bCs/>
          <w:sz w:val="24"/>
          <w:szCs w:val="24"/>
        </w:rPr>
        <w:t>:</w:t>
      </w:r>
    </w:p>
    <w:p w:rsidR="00AC00E4" w:rsidRDefault="00AC00E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налог на имущество физических лиц -  проводился прием населения с целью разъяснений по приватизации жилых помещений и регистрации объектов строительства;</w:t>
      </w:r>
    </w:p>
    <w:p w:rsidR="00AC00E4" w:rsidRDefault="00AC00E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земельный налог - проводился прием населения по оформлению земельных участков под индивидуальное строительство,  выявление земельных участков, на которые не оформлены права, помощь населению в оформлении прав на муниципальную собственность на земельные участки;</w:t>
      </w:r>
    </w:p>
    <w:p w:rsidR="00AC00E4" w:rsidRDefault="00AC00E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государственная пошлина – совершение нотариальных сделок;</w:t>
      </w:r>
    </w:p>
    <w:p w:rsidR="00AC00E4" w:rsidRDefault="00AC00E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налог на доходы физических лиц – работа с ИФНС России № 15 по Иркутской области по выявлению налогоплательщиков имеющих задолженность;</w:t>
      </w:r>
    </w:p>
    <w:p w:rsidR="00AC00E4" w:rsidRDefault="00AC00E4" w:rsidP="00FE38D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аренда имущества – проводилась работа с арендаторами, имеющими задолженность по договорам аренды муниципального имущества, с целью ее погашения.</w:t>
      </w:r>
    </w:p>
    <w:p w:rsidR="009D59C4" w:rsidRPr="00FE38D0" w:rsidRDefault="009D59C4" w:rsidP="00FE38D0">
      <w:pPr>
        <w:jc w:val="both"/>
        <w:rPr>
          <w:bCs/>
          <w:sz w:val="24"/>
          <w:szCs w:val="24"/>
        </w:rPr>
      </w:pP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     Исполнен</w:t>
      </w:r>
      <w:r>
        <w:t>ие составило</w:t>
      </w:r>
      <w:r w:rsidR="00A9563D">
        <w:t xml:space="preserve"> в сумме </w:t>
      </w:r>
      <w:r w:rsidR="008C45E2">
        <w:t>14 622,4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 xml:space="preserve">, в т.ч.: </w:t>
      </w:r>
    </w:p>
    <w:p w:rsidR="00EF298A" w:rsidRP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>отации бюджетам городских поселений на выравнивание бюджетной обеспеченности</w:t>
      </w:r>
      <w:r w:rsidR="00475986">
        <w:t xml:space="preserve"> – план </w:t>
      </w:r>
      <w:r w:rsidR="008C45E2">
        <w:t>8 938,8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8C45E2">
        <w:t>8</w:t>
      </w:r>
      <w:r w:rsidR="00475986">
        <w:t> </w:t>
      </w:r>
      <w:r w:rsidR="008C45E2">
        <w:t>938,8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т. е. 100%; </w:t>
      </w:r>
    </w:p>
    <w:p w:rsidR="00EF298A" w:rsidRP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>рочие субсидии бюджетам городских поселений (межбюджетные субсидии)</w:t>
      </w:r>
      <w:r w:rsidR="00EF298A" w:rsidRPr="00EF298A">
        <w:t xml:space="preserve">– план </w:t>
      </w:r>
      <w:r w:rsidR="008C45E2">
        <w:t>5 457,5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8C45E2">
        <w:t>5 457,5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EF298A" w:rsidRPr="00EF298A" w:rsidRDefault="00EF298A" w:rsidP="00EF298A">
      <w:pPr>
        <w:pStyle w:val="Default"/>
        <w:jc w:val="both"/>
      </w:pPr>
      <w:r w:rsidRPr="00EF298A">
        <w:t xml:space="preserve">- субвенции от других бюджетов бюджетной системы РФ (на осуществление первичного воинского учета) – план </w:t>
      </w:r>
      <w:r w:rsidR="008C45E2">
        <w:t>98,8</w:t>
      </w:r>
      <w:r w:rsidRPr="00EF298A">
        <w:t xml:space="preserve"> тыс. руб</w:t>
      </w:r>
      <w:r w:rsidR="00475986">
        <w:t>лей</w:t>
      </w:r>
      <w:r w:rsidRPr="00EF298A">
        <w:t xml:space="preserve">, факт – </w:t>
      </w:r>
      <w:r w:rsidR="008C45E2">
        <w:t>98,8</w:t>
      </w:r>
      <w:r w:rsidRPr="00EF298A">
        <w:t xml:space="preserve"> тыс. руб</w:t>
      </w:r>
      <w:r w:rsidR="00475986">
        <w:t>лей</w:t>
      </w:r>
      <w:r w:rsidRPr="00EF298A">
        <w:t xml:space="preserve">, т. е. 100%;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475986">
        <w:t xml:space="preserve">городских </w:t>
      </w:r>
      <w:r w:rsidR="00475986" w:rsidRPr="00352EC0">
        <w:t>поселений</w:t>
      </w:r>
      <w:r w:rsidR="00475986">
        <w:t xml:space="preserve"> на выполнение  передаваемых полномочий</w:t>
      </w:r>
      <w:r w:rsidR="00475986" w:rsidRPr="00475986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8C45E2">
        <w:t>128,0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8C45E2">
        <w:t>127,3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т. е. </w:t>
      </w:r>
      <w:r w:rsidR="008C45E2">
        <w:t>99</w:t>
      </w:r>
      <w:r w:rsidR="00475986" w:rsidRPr="00EF298A">
        <w:t>%;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Pr="004D40E1" w:rsidRDefault="00D8011A" w:rsidP="00940036">
      <w:pPr>
        <w:jc w:val="both"/>
        <w:rPr>
          <w:sz w:val="24"/>
          <w:szCs w:val="24"/>
          <w:highlight w:val="green"/>
        </w:rPr>
      </w:pPr>
      <w:r>
        <w:rPr>
          <w:sz w:val="24"/>
          <w:szCs w:val="24"/>
        </w:rPr>
        <w:t xml:space="preserve">           </w:t>
      </w:r>
      <w:r w:rsidR="00CC739B">
        <w:rPr>
          <w:sz w:val="24"/>
          <w:szCs w:val="24"/>
        </w:rPr>
        <w:t xml:space="preserve">           </w:t>
      </w:r>
      <w:r w:rsidR="00B90624">
        <w:rPr>
          <w:sz w:val="24"/>
          <w:szCs w:val="24"/>
        </w:rPr>
        <w:t xml:space="preserve">     </w:t>
      </w:r>
      <w:r w:rsidR="00EB5280">
        <w:rPr>
          <w:sz w:val="24"/>
          <w:szCs w:val="24"/>
        </w:rPr>
        <w:t xml:space="preserve">  </w:t>
      </w:r>
      <w:r w:rsidR="008D05A7" w:rsidRPr="009C507E">
        <w:rPr>
          <w:rFonts w:eastAsia="Calibri"/>
          <w:sz w:val="24"/>
          <w:szCs w:val="24"/>
        </w:rPr>
        <w:t xml:space="preserve">         </w:t>
      </w:r>
    </w:p>
    <w:p w:rsidR="00982E2E" w:rsidRDefault="00982E2E" w:rsidP="00EF298A">
      <w:pPr>
        <w:tabs>
          <w:tab w:val="left" w:pos="1170"/>
        </w:tabs>
        <w:ind w:left="215"/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E774BE" w:rsidRPr="00E774BE">
        <w:rPr>
          <w:b/>
          <w:sz w:val="24"/>
          <w:szCs w:val="24"/>
        </w:rPr>
        <w:t>Радищевского</w:t>
      </w:r>
      <w:r w:rsidRPr="00940036">
        <w:rPr>
          <w:b/>
          <w:bCs/>
          <w:sz w:val="24"/>
          <w:szCs w:val="24"/>
        </w:rPr>
        <w:t xml:space="preserve"> </w:t>
      </w:r>
      <w:r w:rsidR="00C00B75" w:rsidRPr="00940036">
        <w:rPr>
          <w:b/>
          <w:bCs/>
          <w:sz w:val="24"/>
          <w:szCs w:val="24"/>
        </w:rPr>
        <w:t>Г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5F5F73" w:rsidP="005F5F73">
      <w:pPr>
        <w:tabs>
          <w:tab w:val="left" w:pos="1170"/>
        </w:tabs>
        <w:ind w:left="21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>
        <w:rPr>
          <w:bCs/>
          <w:sz w:val="24"/>
          <w:szCs w:val="24"/>
        </w:rPr>
        <w:t>6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8C45E2">
        <w:rPr>
          <w:bCs/>
          <w:sz w:val="24"/>
          <w:szCs w:val="24"/>
        </w:rPr>
        <w:t>15 221,7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8C45E2">
        <w:rPr>
          <w:sz w:val="24"/>
          <w:szCs w:val="24"/>
        </w:rPr>
        <w:t>98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</w:p>
    <w:p w:rsidR="00982E2E" w:rsidRPr="00AC7FBD" w:rsidRDefault="00982E2E" w:rsidP="00982E2E">
      <w:pPr>
        <w:ind w:left="215"/>
        <w:jc w:val="both"/>
        <w:rPr>
          <w:sz w:val="24"/>
          <w:szCs w:val="24"/>
        </w:rPr>
      </w:pPr>
      <w:r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        Таблица № </w:t>
      </w:r>
      <w:r w:rsidR="00AC7FBD">
        <w:rPr>
          <w:sz w:val="24"/>
          <w:szCs w:val="24"/>
        </w:rPr>
        <w:t>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7"/>
        <w:gridCol w:w="1015"/>
        <w:gridCol w:w="1560"/>
        <w:gridCol w:w="1416"/>
        <w:gridCol w:w="1418"/>
        <w:gridCol w:w="1276"/>
        <w:gridCol w:w="1384"/>
      </w:tblGrid>
      <w:tr w:rsidR="00AC7FBD" w:rsidRPr="00AC7FBD" w:rsidTr="000D5B28">
        <w:trPr>
          <w:trHeight w:val="578"/>
        </w:trPr>
        <w:tc>
          <w:tcPr>
            <w:tcW w:w="1141" w:type="pct"/>
            <w:vMerge w:val="restart"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485" w:type="pct"/>
            <w:vMerge w:val="restart"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  <w:r w:rsidRPr="00AC7FBD">
              <w:rPr>
                <w:b/>
                <w:bCs/>
              </w:rPr>
              <w:t>КФСР</w:t>
            </w:r>
          </w:p>
        </w:tc>
        <w:tc>
          <w:tcPr>
            <w:tcW w:w="746" w:type="pct"/>
            <w:vMerge w:val="restart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>
              <w:rPr>
                <w:b/>
                <w:bCs/>
              </w:rPr>
              <w:t>5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7" w:type="pct"/>
            <w:vMerge w:val="restart"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288" w:type="pct"/>
            <w:gridSpan w:val="2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62" w:type="pct"/>
            <w:vMerge w:val="restart"/>
            <w:vAlign w:val="center"/>
          </w:tcPr>
          <w:p w:rsidR="00AC7FBD" w:rsidRPr="00AC7FBD" w:rsidRDefault="00AC7FBD" w:rsidP="00AC7FBD">
            <w:pPr>
              <w:widowControl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    </w:t>
            </w:r>
            <w:r w:rsidRPr="00AC7FBD">
              <w:rPr>
                <w:rFonts w:eastAsia="Calibri"/>
                <w:b/>
                <w:bCs/>
              </w:rPr>
              <w:t>Динамика</w:t>
            </w:r>
          </w:p>
          <w:p w:rsidR="00AC7FBD" w:rsidRDefault="000D5B28" w:rsidP="00AC7FBD">
            <w:pPr>
              <w:widowControl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       </w:t>
            </w:r>
            <w:r w:rsidR="00AC7FBD" w:rsidRPr="00AC7FBD">
              <w:rPr>
                <w:rFonts w:eastAsia="Calibri"/>
                <w:b/>
                <w:bCs/>
              </w:rPr>
              <w:t>(рост/</w:t>
            </w:r>
          </w:p>
          <w:p w:rsidR="00AC7FBD" w:rsidRDefault="000D5B28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      </w:t>
            </w:r>
            <w:r w:rsidR="00AC7FBD" w:rsidRPr="00AC7FBD">
              <w:rPr>
                <w:rFonts w:eastAsia="Calibri"/>
                <w:b/>
                <w:bCs/>
              </w:rPr>
              <w:t>снижени</w:t>
            </w:r>
            <w:r w:rsidR="00AC7FBD">
              <w:rPr>
                <w:rFonts w:eastAsia="Calibri"/>
                <w:b/>
                <w:bCs/>
              </w:rPr>
              <w:t>е</w:t>
            </w:r>
            <w:r w:rsidR="00AC7FBD">
              <w:rPr>
                <w:rFonts w:ascii="TimesNewRomanPS-BoldMT" w:eastAsia="Calibri" w:hAnsi="TimesNewRomanPS-BoldMT" w:cs="TimesNewRomanPS-BoldMT"/>
                <w:b/>
                <w:bCs/>
              </w:rPr>
              <w:t>)</w:t>
            </w:r>
          </w:p>
          <w:p w:rsidR="00AC7FBD" w:rsidRDefault="00AC7FBD" w:rsidP="00AC7FBD">
            <w:pPr>
              <w:widowControl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</w:rPr>
              <w:t xml:space="preserve">           %</w:t>
            </w:r>
          </w:p>
          <w:p w:rsidR="00AC7FBD" w:rsidRPr="00AC7FBD" w:rsidRDefault="00AC7FBD" w:rsidP="00AC7FBD">
            <w:pPr>
              <w:widowControl/>
              <w:rPr>
                <w:rFonts w:eastAsia="Calibri"/>
                <w:b/>
                <w:bCs/>
              </w:rPr>
            </w:pPr>
          </w:p>
        </w:tc>
      </w:tr>
      <w:tr w:rsidR="00AC7FBD" w:rsidRPr="00AC7FBD" w:rsidTr="000D5B28">
        <w:trPr>
          <w:trHeight w:val="577"/>
        </w:trPr>
        <w:tc>
          <w:tcPr>
            <w:tcW w:w="1141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85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746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7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78" w:type="pct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610" w:type="pct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662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D5B28" w:rsidRPr="00AC7FBD" w:rsidTr="000D5B28">
        <w:trPr>
          <w:trHeight w:val="74"/>
        </w:trPr>
        <w:tc>
          <w:tcPr>
            <w:tcW w:w="1141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85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46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77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78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10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662" w:type="pct"/>
            <w:vAlign w:val="center"/>
          </w:tcPr>
          <w:p w:rsidR="000D5B28" w:rsidRPr="00AC7FBD" w:rsidRDefault="000D5B28" w:rsidP="005448C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7=5/3</w:t>
            </w:r>
          </w:p>
        </w:tc>
      </w:tr>
      <w:tr w:rsidR="008C45E2" w:rsidRPr="00AC7FBD" w:rsidTr="000D5B28">
        <w:trPr>
          <w:trHeight w:val="74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746" w:type="pct"/>
            <w:vAlign w:val="center"/>
          </w:tcPr>
          <w:p w:rsidR="008C45E2" w:rsidRPr="00AC7FBD" w:rsidRDefault="008C45E2" w:rsidP="00806F5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14 706,4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15 526,6</w:t>
            </w:r>
          </w:p>
        </w:tc>
        <w:tc>
          <w:tcPr>
            <w:tcW w:w="678" w:type="pct"/>
            <w:vAlign w:val="center"/>
          </w:tcPr>
          <w:p w:rsidR="008C45E2" w:rsidRPr="00AC7FBD" w:rsidRDefault="008C45E2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15 221,7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B3053">
              <w:rPr>
                <w:b/>
                <w:bCs/>
              </w:rPr>
              <w:t>4</w:t>
            </w:r>
          </w:p>
        </w:tc>
      </w:tr>
      <w:tr w:rsidR="008C45E2" w:rsidRPr="00AC7FBD" w:rsidTr="000D5B28">
        <w:trPr>
          <w:trHeight w:val="74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01.00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7 312,4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7 398,6</w:t>
            </w:r>
          </w:p>
        </w:tc>
        <w:tc>
          <w:tcPr>
            <w:tcW w:w="678" w:type="pct"/>
            <w:vAlign w:val="center"/>
          </w:tcPr>
          <w:p w:rsidR="008C45E2" w:rsidRPr="00AC7FBD" w:rsidRDefault="008C45E2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7 381,9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A76937">
              <w:rPr>
                <w:b/>
                <w:bCs/>
              </w:rPr>
              <w:t>1</w:t>
            </w:r>
          </w:p>
        </w:tc>
      </w:tr>
      <w:tr w:rsidR="008C45E2" w:rsidRPr="00AC7FBD" w:rsidTr="000D5B28">
        <w:trPr>
          <w:trHeight w:val="74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t xml:space="preserve">Функционирование высшего должностного лица субъекта Российской Федерации и </w:t>
            </w:r>
            <w:r w:rsidRPr="00AC7FBD">
              <w:lastRenderedPageBreak/>
              <w:t>муниципального образования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lastRenderedPageBreak/>
              <w:t>01.02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977,8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1 044,6</w:t>
            </w:r>
          </w:p>
        </w:tc>
        <w:tc>
          <w:tcPr>
            <w:tcW w:w="678" w:type="pct"/>
            <w:vAlign w:val="center"/>
          </w:tcPr>
          <w:p w:rsidR="008C45E2" w:rsidRPr="00AC7FBD" w:rsidRDefault="008C45E2" w:rsidP="00FF0C9D">
            <w:pPr>
              <w:ind w:left="218"/>
              <w:jc w:val="center"/>
            </w:pPr>
            <w:r>
              <w:t>1 044,6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10</w:t>
            </w:r>
            <w:r w:rsidR="00A76937">
              <w:t>7</w:t>
            </w:r>
          </w:p>
        </w:tc>
      </w:tr>
      <w:tr w:rsidR="008C45E2" w:rsidRPr="00AC7FBD" w:rsidTr="000D5B28">
        <w:trPr>
          <w:trHeight w:val="74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lastRenderedPageBreak/>
              <w:t>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01.03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810,6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776,6</w:t>
            </w:r>
          </w:p>
        </w:tc>
        <w:tc>
          <w:tcPr>
            <w:tcW w:w="678" w:type="pct"/>
            <w:vAlign w:val="center"/>
          </w:tcPr>
          <w:p w:rsidR="008C45E2" w:rsidRPr="00AC7FBD" w:rsidRDefault="008C45E2" w:rsidP="00FF0C9D">
            <w:pPr>
              <w:ind w:left="218"/>
              <w:jc w:val="center"/>
            </w:pPr>
            <w:r>
              <w:t>776,6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96</w:t>
            </w:r>
          </w:p>
        </w:tc>
      </w:tr>
      <w:tr w:rsidR="008C45E2" w:rsidRPr="00AC7FBD" w:rsidTr="000D5B28">
        <w:trPr>
          <w:trHeight w:val="74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5 191,7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5 200,0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5 185,1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99</w:t>
            </w:r>
          </w:p>
        </w:tc>
      </w:tr>
      <w:tr w:rsidR="008C45E2" w:rsidRPr="00AC7FBD" w:rsidTr="000D5B28">
        <w:trPr>
          <w:trHeight w:val="582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FF0C9D">
            <w:pPr>
              <w:ind w:left="218"/>
              <w:jc w:val="center"/>
            </w:pPr>
            <w:r>
              <w:t>311,</w:t>
            </w:r>
            <w:r w:rsidR="00C902BF">
              <w:t>3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319,5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319,5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10</w:t>
            </w:r>
            <w:r w:rsidR="00A76937">
              <w:t>3</w:t>
            </w:r>
          </w:p>
        </w:tc>
      </w:tr>
      <w:tr w:rsidR="008C45E2" w:rsidRPr="00AC7FBD" w:rsidTr="000D5B28">
        <w:trPr>
          <w:trHeight w:val="353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t>Другие общегосударственные вопросы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20,9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57,9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56,0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97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2</w:t>
            </w:r>
            <w:r w:rsidR="00A76937">
              <w:t>68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оборона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02.00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101,5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</w:tr>
      <w:tr w:rsidR="008C45E2" w:rsidRPr="00AC7FBD" w:rsidTr="000D5B28">
        <w:trPr>
          <w:trHeight w:val="230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jc w:val="both"/>
            </w:pPr>
            <w:r w:rsidRPr="00AC7FBD">
              <w:t>Мобилизация и вневойсковая подготовка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02.03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101,5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98,8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98,8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97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04.00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324,7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597,9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312,1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 w:rsidRPr="00AC7FBD">
              <w:t>Общеэкономические вопросы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04.01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42,4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127,3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127,3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3</w:t>
            </w:r>
            <w:r w:rsidR="00A76937">
              <w:t>00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 w:rsidRPr="00AC7FBD">
              <w:t>Дорожное хозяйство (дорожные фонды)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282,3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370,7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84,9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23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30</w:t>
            </w:r>
            <w:r w:rsidR="00A76937">
              <w:t>0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04.12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99,9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99,9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A76937" w:rsidP="000D5B28">
            <w:pPr>
              <w:ind w:left="218"/>
              <w:jc w:val="center"/>
            </w:pPr>
            <w:r>
              <w:t>-</w:t>
            </w:r>
          </w:p>
        </w:tc>
      </w:tr>
      <w:tr w:rsidR="008C45E2" w:rsidRPr="00AC7FBD" w:rsidTr="000D5B28">
        <w:trPr>
          <w:trHeight w:val="230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05.00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3 160,8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3 063,9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3 061,9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>
              <w:t>Коммунальное</w:t>
            </w:r>
            <w:r w:rsidRPr="00AC7FBD">
              <w:t xml:space="preserve"> хозяйство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8C45E2">
            <w:pPr>
              <w:ind w:left="218"/>
              <w:jc w:val="center"/>
            </w:pPr>
            <w:r w:rsidRPr="00AC7FBD">
              <w:t>05.0</w:t>
            </w:r>
            <w:r>
              <w:t>2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2 828,6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2 900,6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2 898,6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10</w:t>
            </w:r>
            <w:r w:rsidR="00A76937">
              <w:t>2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 w:rsidRPr="00AC7FBD">
              <w:t>Благоустройство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05.03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</w:pPr>
            <w:r>
              <w:t>332,2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163,3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</w:pPr>
            <w:r>
              <w:t>163,3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49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7020B7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07.00</w:t>
            </w:r>
          </w:p>
        </w:tc>
        <w:tc>
          <w:tcPr>
            <w:tcW w:w="746" w:type="pct"/>
            <w:vAlign w:val="center"/>
          </w:tcPr>
          <w:p w:rsidR="008C45E2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4,9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4,9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A76937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1B53AB" w:rsidRDefault="008C45E2" w:rsidP="001B53AB">
            <w:pPr>
              <w:ind w:left="218"/>
              <w:jc w:val="both"/>
              <w:rPr>
                <w:bCs/>
              </w:rPr>
            </w:pPr>
            <w:r w:rsidRPr="001B53AB">
              <w:rPr>
                <w:bCs/>
              </w:rPr>
              <w:t>Профессиональная подготовка</w:t>
            </w:r>
            <w:r>
              <w:rPr>
                <w:bCs/>
              </w:rPr>
              <w:t>, переподготовка, повышение квалификации</w:t>
            </w:r>
          </w:p>
        </w:tc>
        <w:tc>
          <w:tcPr>
            <w:tcW w:w="485" w:type="pct"/>
            <w:vAlign w:val="center"/>
          </w:tcPr>
          <w:p w:rsidR="008C45E2" w:rsidRPr="007020B7" w:rsidRDefault="008C45E2" w:rsidP="00982E2E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07.05</w:t>
            </w:r>
          </w:p>
        </w:tc>
        <w:tc>
          <w:tcPr>
            <w:tcW w:w="746" w:type="pct"/>
            <w:vAlign w:val="center"/>
          </w:tcPr>
          <w:p w:rsidR="008C45E2" w:rsidRPr="007020B7" w:rsidRDefault="008C45E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77" w:type="pct"/>
            <w:vAlign w:val="center"/>
          </w:tcPr>
          <w:p w:rsidR="008C45E2" w:rsidRPr="007020B7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4,9</w:t>
            </w:r>
          </w:p>
        </w:tc>
        <w:tc>
          <w:tcPr>
            <w:tcW w:w="678" w:type="pct"/>
            <w:vAlign w:val="center"/>
          </w:tcPr>
          <w:p w:rsidR="008C45E2" w:rsidRPr="007020B7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4,9</w:t>
            </w:r>
          </w:p>
        </w:tc>
        <w:tc>
          <w:tcPr>
            <w:tcW w:w="610" w:type="pct"/>
            <w:vAlign w:val="center"/>
          </w:tcPr>
          <w:p w:rsidR="008C45E2" w:rsidRPr="007020B7" w:rsidRDefault="004B3053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7020B7" w:rsidRDefault="00A76937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8C45E2" w:rsidRPr="00AC7FBD" w:rsidTr="000D5B28">
        <w:trPr>
          <w:trHeight w:val="237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  <w:rPr>
                <w:b/>
                <w:bCs/>
              </w:rPr>
            </w:pPr>
            <w:r w:rsidRPr="00AC7FBD">
              <w:rPr>
                <w:b/>
                <w:bCs/>
              </w:rPr>
              <w:t xml:space="preserve">Культура и </w:t>
            </w:r>
            <w:r w:rsidRPr="00AC7FBD">
              <w:rPr>
                <w:b/>
                <w:bCs/>
              </w:rPr>
              <w:lastRenderedPageBreak/>
              <w:t>кинематография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lastRenderedPageBreak/>
              <w:t>08.00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3 807,0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4 362,5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4 362,1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76937">
              <w:rPr>
                <w:b/>
                <w:bCs/>
              </w:rPr>
              <w:t>15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 w:rsidRPr="00AC7FBD">
              <w:lastRenderedPageBreak/>
              <w:t>Культура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 w:rsidRPr="00AC7FBD">
              <w:t>08.01</w:t>
            </w:r>
          </w:p>
        </w:tc>
        <w:tc>
          <w:tcPr>
            <w:tcW w:w="746" w:type="pct"/>
            <w:vAlign w:val="center"/>
          </w:tcPr>
          <w:p w:rsidR="008C45E2" w:rsidRPr="00AC7FBD" w:rsidRDefault="008C45E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2 265,6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2 692,7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2 692,3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1</w:t>
            </w:r>
            <w:r w:rsidR="00A76937">
              <w:t>19</w:t>
            </w:r>
          </w:p>
        </w:tc>
      </w:tr>
      <w:tr w:rsidR="008C45E2" w:rsidRPr="00AC7FBD" w:rsidTr="000D5B28">
        <w:trPr>
          <w:trHeight w:val="115"/>
        </w:trPr>
        <w:tc>
          <w:tcPr>
            <w:tcW w:w="1141" w:type="pct"/>
          </w:tcPr>
          <w:p w:rsidR="008C45E2" w:rsidRPr="00AC7FBD" w:rsidRDefault="008C45E2" w:rsidP="00982E2E">
            <w:pPr>
              <w:ind w:left="218"/>
            </w:pPr>
            <w:r>
              <w:t>Другие вопросы в области культуры</w:t>
            </w:r>
          </w:p>
        </w:tc>
        <w:tc>
          <w:tcPr>
            <w:tcW w:w="485" w:type="pct"/>
            <w:vAlign w:val="center"/>
          </w:tcPr>
          <w:p w:rsidR="008C45E2" w:rsidRPr="00AC7FBD" w:rsidRDefault="008C45E2" w:rsidP="00982E2E">
            <w:pPr>
              <w:ind w:left="218"/>
              <w:jc w:val="center"/>
            </w:pPr>
            <w:r>
              <w:t>08.02</w:t>
            </w:r>
          </w:p>
        </w:tc>
        <w:tc>
          <w:tcPr>
            <w:tcW w:w="746" w:type="pct"/>
            <w:vAlign w:val="center"/>
          </w:tcPr>
          <w:p w:rsidR="008C45E2" w:rsidRDefault="008C45E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1 541,4</w:t>
            </w:r>
          </w:p>
        </w:tc>
        <w:tc>
          <w:tcPr>
            <w:tcW w:w="677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1 669,8</w:t>
            </w:r>
          </w:p>
        </w:tc>
        <w:tc>
          <w:tcPr>
            <w:tcW w:w="678" w:type="pct"/>
            <w:vAlign w:val="center"/>
          </w:tcPr>
          <w:p w:rsidR="008C45E2" w:rsidRPr="00AC7FBD" w:rsidRDefault="00FF0C9D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1 669,8</w:t>
            </w:r>
          </w:p>
        </w:tc>
        <w:tc>
          <w:tcPr>
            <w:tcW w:w="610" w:type="pct"/>
            <w:vAlign w:val="center"/>
          </w:tcPr>
          <w:p w:rsidR="008C45E2" w:rsidRPr="00AC7FBD" w:rsidRDefault="004B305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662" w:type="pct"/>
            <w:vAlign w:val="center"/>
          </w:tcPr>
          <w:p w:rsidR="008C45E2" w:rsidRPr="00AC7FBD" w:rsidRDefault="005448C8" w:rsidP="000D5B28">
            <w:pPr>
              <w:ind w:left="218"/>
              <w:jc w:val="center"/>
            </w:pPr>
            <w:r>
              <w:t>10</w:t>
            </w:r>
            <w:r w:rsidR="00A76937">
              <w:t>8</w:t>
            </w:r>
          </w:p>
        </w:tc>
      </w:tr>
    </w:tbl>
    <w:p w:rsidR="00E841C6" w:rsidRDefault="00982E2E" w:rsidP="00982E2E">
      <w:pPr>
        <w:jc w:val="both"/>
        <w:rPr>
          <w:bCs/>
          <w:sz w:val="24"/>
          <w:szCs w:val="24"/>
        </w:rPr>
      </w:pPr>
      <w:r w:rsidRPr="00AC7FBD">
        <w:rPr>
          <w:bCs/>
          <w:sz w:val="24"/>
          <w:szCs w:val="24"/>
        </w:rPr>
        <w:t xml:space="preserve">      </w:t>
      </w:r>
      <w:r w:rsidR="00AF4CEE">
        <w:rPr>
          <w:bCs/>
          <w:sz w:val="24"/>
          <w:szCs w:val="24"/>
        </w:rPr>
        <w:t xml:space="preserve">    </w:t>
      </w:r>
      <w:r w:rsidRPr="00AC7FBD">
        <w:rPr>
          <w:bCs/>
          <w:sz w:val="24"/>
          <w:szCs w:val="24"/>
        </w:rPr>
        <w:t xml:space="preserve"> </w:t>
      </w:r>
    </w:p>
    <w:p w:rsidR="00982E2E" w:rsidRDefault="00E841C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отражены расходы на функционирование высшего должностного лица </w:t>
      </w:r>
      <w:r w:rsidR="006D5772">
        <w:rPr>
          <w:bCs/>
          <w:sz w:val="24"/>
          <w:szCs w:val="24"/>
        </w:rPr>
        <w:t xml:space="preserve">органа местного самоуправления, </w:t>
      </w:r>
      <w:r w:rsidR="00982E2E" w:rsidRPr="00643025">
        <w:rPr>
          <w:bCs/>
          <w:sz w:val="24"/>
          <w:szCs w:val="24"/>
        </w:rPr>
        <w:t xml:space="preserve">функционирование законодательных (представительных) органов муниципальных образований, высших органов исполнительной власти местных администраций, расходы на обслуживание государственного долга и </w:t>
      </w:r>
      <w:r w:rsidR="00982E2E" w:rsidRPr="00643025">
        <w:rPr>
          <w:sz w:val="24"/>
          <w:szCs w:val="24"/>
        </w:rPr>
        <w:t xml:space="preserve">другие общегосударственные вопросы. Исполнение расходов по указанному разделу составило  </w:t>
      </w:r>
      <w:r w:rsidR="00A76937">
        <w:rPr>
          <w:sz w:val="24"/>
          <w:szCs w:val="24"/>
        </w:rPr>
        <w:t>7 381,9</w:t>
      </w:r>
      <w:r w:rsidR="00982E2E" w:rsidRPr="00643025">
        <w:rPr>
          <w:bCs/>
          <w:sz w:val="24"/>
          <w:szCs w:val="24"/>
        </w:rPr>
        <w:t xml:space="preserve"> тыс. руб</w:t>
      </w:r>
      <w:r w:rsidR="00643025">
        <w:rPr>
          <w:bCs/>
          <w:sz w:val="24"/>
          <w:szCs w:val="24"/>
        </w:rPr>
        <w:t>лей</w:t>
      </w:r>
      <w:r w:rsidR="00982E2E" w:rsidRPr="00643025">
        <w:rPr>
          <w:sz w:val="24"/>
          <w:szCs w:val="24"/>
        </w:rPr>
        <w:t xml:space="preserve"> или </w:t>
      </w:r>
      <w:r w:rsidR="00A76937">
        <w:rPr>
          <w:sz w:val="24"/>
          <w:szCs w:val="24"/>
        </w:rPr>
        <w:t>100</w:t>
      </w:r>
      <w:r w:rsidR="00982E2E" w:rsidRPr="00643025">
        <w:rPr>
          <w:sz w:val="24"/>
          <w:szCs w:val="24"/>
        </w:rPr>
        <w:t>% от плановых назначений.</w:t>
      </w:r>
    </w:p>
    <w:p w:rsidR="003C7DCB" w:rsidRPr="00643025" w:rsidRDefault="003C7DCB" w:rsidP="0098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</w:t>
      </w:r>
      <w:r>
        <w:rPr>
          <w:sz w:val="24"/>
          <w:szCs w:val="24"/>
        </w:rPr>
        <w:t>КСП района отмечает</w:t>
      </w:r>
      <w:r w:rsidR="005448C8">
        <w:rPr>
          <w:sz w:val="24"/>
          <w:szCs w:val="24"/>
        </w:rPr>
        <w:t>,</w:t>
      </w:r>
      <w:r>
        <w:rPr>
          <w:sz w:val="24"/>
          <w:szCs w:val="24"/>
        </w:rPr>
        <w:t xml:space="preserve"> в Радищевском ГП не предусмотрены средства резервного фонда, что нарушает</w:t>
      </w:r>
      <w:r w:rsidR="005448C8">
        <w:rPr>
          <w:sz w:val="24"/>
          <w:szCs w:val="24"/>
        </w:rPr>
        <w:t xml:space="preserve"> требования ст. 81 БК РФ.</w:t>
      </w:r>
    </w:p>
    <w:p w:rsidR="002E7902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</w:t>
      </w:r>
      <w:r w:rsidRPr="00D35F01">
        <w:rPr>
          <w:bCs/>
          <w:sz w:val="24"/>
          <w:szCs w:val="24"/>
          <w:u w:val="single"/>
        </w:rPr>
        <w:t xml:space="preserve">По подразделу </w:t>
      </w:r>
      <w:r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643025">
        <w:rPr>
          <w:sz w:val="24"/>
          <w:szCs w:val="24"/>
        </w:rPr>
        <w:t xml:space="preserve"> исполнено расходов на содержание главы </w:t>
      </w:r>
      <w:r w:rsidR="00CC483A">
        <w:rPr>
          <w:sz w:val="24"/>
          <w:szCs w:val="24"/>
        </w:rPr>
        <w:t>Радищевского</w:t>
      </w:r>
      <w:r w:rsidR="00EE6210" w:rsidRPr="00643025">
        <w:rPr>
          <w:sz w:val="24"/>
          <w:szCs w:val="24"/>
        </w:rPr>
        <w:t xml:space="preserve"> городского </w:t>
      </w:r>
      <w:r w:rsidRPr="00643025">
        <w:rPr>
          <w:sz w:val="24"/>
          <w:szCs w:val="24"/>
        </w:rPr>
        <w:t xml:space="preserve">поселения в сумме </w:t>
      </w:r>
      <w:r w:rsidR="00EE6210" w:rsidRPr="00643025">
        <w:rPr>
          <w:sz w:val="24"/>
          <w:szCs w:val="24"/>
        </w:rPr>
        <w:t>1 </w:t>
      </w:r>
      <w:r w:rsidR="00A76937">
        <w:rPr>
          <w:sz w:val="24"/>
          <w:szCs w:val="24"/>
        </w:rPr>
        <w:t>044</w:t>
      </w:r>
      <w:r w:rsidR="00EE6210" w:rsidRPr="00643025">
        <w:rPr>
          <w:sz w:val="24"/>
          <w:szCs w:val="24"/>
        </w:rPr>
        <w:t>,</w:t>
      </w:r>
      <w:r w:rsidR="00A76937">
        <w:rPr>
          <w:sz w:val="24"/>
          <w:szCs w:val="24"/>
        </w:rPr>
        <w:t>6</w:t>
      </w:r>
      <w:r w:rsidRPr="00643025">
        <w:rPr>
          <w:bCs/>
          <w:sz w:val="24"/>
          <w:szCs w:val="24"/>
        </w:rPr>
        <w:t xml:space="preserve"> тыс. руб</w:t>
      </w:r>
      <w:r w:rsidR="00643025">
        <w:rPr>
          <w:bCs/>
          <w:sz w:val="24"/>
          <w:szCs w:val="24"/>
        </w:rPr>
        <w:t>лей</w:t>
      </w:r>
      <w:r w:rsidRPr="00643025">
        <w:rPr>
          <w:sz w:val="24"/>
          <w:szCs w:val="24"/>
        </w:rPr>
        <w:t xml:space="preserve"> или </w:t>
      </w:r>
      <w:r w:rsidR="00A76937">
        <w:rPr>
          <w:sz w:val="24"/>
          <w:szCs w:val="24"/>
        </w:rPr>
        <w:t>100</w:t>
      </w:r>
      <w:r w:rsidRPr="00643025">
        <w:rPr>
          <w:sz w:val="24"/>
          <w:szCs w:val="24"/>
        </w:rPr>
        <w:t>% к плану</w:t>
      </w:r>
      <w:r w:rsidR="004724C8">
        <w:rPr>
          <w:sz w:val="24"/>
          <w:szCs w:val="24"/>
        </w:rPr>
        <w:t xml:space="preserve">, в том числе на оплату труда в сумме 830,0 тыс. рублей (с учетом декабря 2015 года в сумме </w:t>
      </w:r>
      <w:r w:rsidR="00073B78">
        <w:rPr>
          <w:sz w:val="24"/>
          <w:szCs w:val="24"/>
        </w:rPr>
        <w:t>57,9</w:t>
      </w:r>
      <w:r w:rsidR="004724C8">
        <w:rPr>
          <w:sz w:val="24"/>
          <w:szCs w:val="24"/>
        </w:rPr>
        <w:t xml:space="preserve"> тыс. рублей). </w:t>
      </w:r>
      <w:r w:rsidRPr="00643025">
        <w:rPr>
          <w:sz w:val="24"/>
          <w:szCs w:val="24"/>
        </w:rPr>
        <w:t>Норматив на формирование расходов на оплату труда глав поселений доведен Министерством труда и занятости Иркутской области на 201</w:t>
      </w:r>
      <w:r w:rsidR="00643025">
        <w:rPr>
          <w:sz w:val="24"/>
          <w:szCs w:val="24"/>
        </w:rPr>
        <w:t>6</w:t>
      </w:r>
      <w:r w:rsidRPr="00643025">
        <w:rPr>
          <w:sz w:val="24"/>
          <w:szCs w:val="24"/>
        </w:rPr>
        <w:t xml:space="preserve"> год письмом от 01.03.201</w:t>
      </w:r>
      <w:r w:rsidR="00643025">
        <w:rPr>
          <w:sz w:val="24"/>
          <w:szCs w:val="24"/>
        </w:rPr>
        <w:t>7</w:t>
      </w:r>
      <w:r w:rsidRPr="00643025">
        <w:rPr>
          <w:sz w:val="24"/>
          <w:szCs w:val="24"/>
        </w:rPr>
        <w:t xml:space="preserve">г. № </w:t>
      </w:r>
      <w:r w:rsidR="00643025">
        <w:rPr>
          <w:sz w:val="24"/>
          <w:szCs w:val="24"/>
        </w:rPr>
        <w:t>21</w:t>
      </w:r>
      <w:r w:rsidRPr="00643025">
        <w:rPr>
          <w:sz w:val="24"/>
          <w:szCs w:val="24"/>
        </w:rPr>
        <w:t xml:space="preserve">. Согласно расчету, установленному постановлением Правительства Иркутской области от 27.11.2014г. № 599-пп (ред. </w:t>
      </w:r>
      <w:r w:rsidR="00643025">
        <w:rPr>
          <w:sz w:val="24"/>
          <w:szCs w:val="24"/>
        </w:rPr>
        <w:t>14</w:t>
      </w:r>
      <w:r w:rsidRPr="00643025">
        <w:rPr>
          <w:sz w:val="24"/>
          <w:szCs w:val="24"/>
        </w:rPr>
        <w:t>.</w:t>
      </w:r>
      <w:r w:rsidR="00643025">
        <w:rPr>
          <w:sz w:val="24"/>
          <w:szCs w:val="24"/>
        </w:rPr>
        <w:t>11</w:t>
      </w:r>
      <w:r w:rsidRPr="00643025">
        <w:rPr>
          <w:sz w:val="24"/>
          <w:szCs w:val="24"/>
        </w:rPr>
        <w:t>.201</w:t>
      </w:r>
      <w:r w:rsidR="00643025">
        <w:rPr>
          <w:sz w:val="24"/>
          <w:szCs w:val="24"/>
        </w:rPr>
        <w:t>6</w:t>
      </w:r>
      <w:r w:rsidRPr="00643025">
        <w:rPr>
          <w:sz w:val="24"/>
          <w:szCs w:val="24"/>
        </w:rPr>
        <w:t xml:space="preserve">), норматив на формирование расходов на оплату труда главы </w:t>
      </w:r>
      <w:r w:rsidR="00DE76DC">
        <w:rPr>
          <w:sz w:val="24"/>
          <w:szCs w:val="24"/>
        </w:rPr>
        <w:t>Радищев</w:t>
      </w:r>
      <w:r w:rsidR="00EE6210" w:rsidRPr="00643025">
        <w:rPr>
          <w:sz w:val="24"/>
          <w:szCs w:val="24"/>
        </w:rPr>
        <w:t xml:space="preserve">ского городского поселения </w:t>
      </w:r>
      <w:r w:rsidRPr="00643025">
        <w:rPr>
          <w:sz w:val="24"/>
          <w:szCs w:val="24"/>
        </w:rPr>
        <w:t xml:space="preserve">составляет </w:t>
      </w:r>
      <w:r w:rsidR="00DE76DC">
        <w:rPr>
          <w:sz w:val="24"/>
          <w:szCs w:val="24"/>
        </w:rPr>
        <w:t>69,6</w:t>
      </w:r>
      <w:r w:rsidRPr="00643025">
        <w:rPr>
          <w:sz w:val="24"/>
          <w:szCs w:val="24"/>
        </w:rPr>
        <w:t xml:space="preserve"> тыс. рублей в месяц или </w:t>
      </w:r>
      <w:r w:rsidR="00DE76DC">
        <w:rPr>
          <w:sz w:val="24"/>
          <w:szCs w:val="24"/>
        </w:rPr>
        <w:t>834,8</w:t>
      </w:r>
      <w:r w:rsidRPr="00643025">
        <w:rPr>
          <w:sz w:val="24"/>
          <w:szCs w:val="24"/>
        </w:rPr>
        <w:t xml:space="preserve"> тыс. рублей в год</w:t>
      </w:r>
      <w:r w:rsidR="00E735D4">
        <w:rPr>
          <w:sz w:val="24"/>
          <w:szCs w:val="24"/>
        </w:rPr>
        <w:t xml:space="preserve"> без учета надбавки за работу со сведениями, составляющими государственную тайну</w:t>
      </w:r>
      <w:r w:rsidRPr="00643025">
        <w:rPr>
          <w:sz w:val="24"/>
          <w:szCs w:val="24"/>
        </w:rPr>
        <w:t xml:space="preserve">. Согласно штатному расписанию годовой фонд утвержден в сумме </w:t>
      </w:r>
      <w:r w:rsidR="00DE76DC">
        <w:rPr>
          <w:sz w:val="24"/>
          <w:szCs w:val="24"/>
        </w:rPr>
        <w:t>694,8</w:t>
      </w:r>
      <w:r w:rsidRPr="00643025">
        <w:rPr>
          <w:sz w:val="24"/>
          <w:szCs w:val="24"/>
        </w:rPr>
        <w:t xml:space="preserve"> тыс. рублей, что </w:t>
      </w:r>
      <w:r w:rsidR="00F04449" w:rsidRPr="00643025">
        <w:rPr>
          <w:sz w:val="24"/>
          <w:szCs w:val="24"/>
        </w:rPr>
        <w:t xml:space="preserve">не </w:t>
      </w:r>
      <w:r w:rsidRPr="00643025">
        <w:rPr>
          <w:sz w:val="24"/>
          <w:szCs w:val="24"/>
        </w:rPr>
        <w:t>превышает установленный норматив</w:t>
      </w:r>
      <w:r w:rsidR="00073B78">
        <w:rPr>
          <w:sz w:val="24"/>
          <w:szCs w:val="24"/>
        </w:rPr>
        <w:t xml:space="preserve">, но превышает утвержденный </w:t>
      </w:r>
      <w:r w:rsidR="002E7902">
        <w:rPr>
          <w:sz w:val="24"/>
          <w:szCs w:val="24"/>
        </w:rPr>
        <w:t xml:space="preserve">годовой </w:t>
      </w:r>
      <w:r w:rsidR="00073B78">
        <w:rPr>
          <w:sz w:val="24"/>
          <w:szCs w:val="24"/>
        </w:rPr>
        <w:t xml:space="preserve">фонд в штатном расписании на </w:t>
      </w:r>
      <w:r w:rsidR="00073B78">
        <w:rPr>
          <w:i/>
          <w:sz w:val="24"/>
          <w:szCs w:val="24"/>
        </w:rPr>
        <w:t>77,3</w:t>
      </w:r>
      <w:r w:rsidR="00073B78">
        <w:rPr>
          <w:sz w:val="24"/>
          <w:szCs w:val="24"/>
        </w:rPr>
        <w:t xml:space="preserve"> тыс. рублей</w:t>
      </w:r>
      <w:r w:rsidR="00C55E05" w:rsidRPr="00643025">
        <w:rPr>
          <w:sz w:val="24"/>
          <w:szCs w:val="24"/>
        </w:rPr>
        <w:t>.</w:t>
      </w:r>
    </w:p>
    <w:p w:rsidR="00E735D4" w:rsidRPr="00643025" w:rsidRDefault="004724C8" w:rsidP="00E73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F4CEE">
        <w:rPr>
          <w:sz w:val="24"/>
          <w:szCs w:val="24"/>
        </w:rPr>
        <w:t xml:space="preserve">   </w:t>
      </w:r>
      <w:r w:rsidR="00E735D4" w:rsidRPr="00643025">
        <w:rPr>
          <w:sz w:val="24"/>
          <w:szCs w:val="24"/>
        </w:rPr>
        <w:t>КСП района отмечает, что</w:t>
      </w:r>
      <w:r w:rsidR="00E735D4" w:rsidRPr="00E735D4">
        <w:rPr>
          <w:sz w:val="24"/>
          <w:szCs w:val="24"/>
        </w:rPr>
        <w:t xml:space="preserve"> </w:t>
      </w:r>
      <w:r w:rsidR="00E735D4">
        <w:rPr>
          <w:sz w:val="24"/>
          <w:szCs w:val="24"/>
        </w:rPr>
        <w:t>п</w:t>
      </w:r>
      <w:r w:rsidR="00E735D4" w:rsidRPr="00643025">
        <w:rPr>
          <w:sz w:val="24"/>
          <w:szCs w:val="24"/>
        </w:rPr>
        <w:t xml:space="preserve">ри проведении </w:t>
      </w:r>
      <w:r w:rsidR="00E735D4">
        <w:rPr>
          <w:sz w:val="24"/>
          <w:szCs w:val="24"/>
        </w:rPr>
        <w:t xml:space="preserve">внешней </w:t>
      </w:r>
      <w:r w:rsidR="00E735D4" w:rsidRPr="00643025">
        <w:rPr>
          <w:sz w:val="24"/>
          <w:szCs w:val="24"/>
        </w:rPr>
        <w:t>проверки</w:t>
      </w:r>
      <w:r w:rsidR="00E735D4">
        <w:rPr>
          <w:sz w:val="24"/>
          <w:szCs w:val="24"/>
        </w:rPr>
        <w:t xml:space="preserve"> </w:t>
      </w:r>
      <w:r w:rsidR="00DE76DC">
        <w:rPr>
          <w:sz w:val="24"/>
          <w:szCs w:val="24"/>
        </w:rPr>
        <w:t>Радищев</w:t>
      </w:r>
      <w:r w:rsidR="00DE76DC" w:rsidRPr="00643025">
        <w:rPr>
          <w:sz w:val="24"/>
          <w:szCs w:val="24"/>
        </w:rPr>
        <w:t>ского</w:t>
      </w:r>
      <w:r w:rsidR="00E735D4">
        <w:rPr>
          <w:sz w:val="24"/>
          <w:szCs w:val="24"/>
        </w:rPr>
        <w:t xml:space="preserve"> ГП за 2015 год было отмечено о </w:t>
      </w:r>
      <w:r w:rsidR="00E735D4" w:rsidRPr="00643025">
        <w:rPr>
          <w:sz w:val="24"/>
          <w:szCs w:val="24"/>
        </w:rPr>
        <w:t>неправомерно</w:t>
      </w:r>
      <w:r w:rsidR="00E735D4">
        <w:rPr>
          <w:sz w:val="24"/>
          <w:szCs w:val="24"/>
        </w:rPr>
        <w:t>й</w:t>
      </w:r>
      <w:r w:rsidR="00E735D4" w:rsidRPr="00643025">
        <w:rPr>
          <w:sz w:val="24"/>
          <w:szCs w:val="24"/>
        </w:rPr>
        <w:t xml:space="preserve"> выпла</w:t>
      </w:r>
      <w:r w:rsidR="00E735D4">
        <w:rPr>
          <w:sz w:val="24"/>
          <w:szCs w:val="24"/>
        </w:rPr>
        <w:t>те</w:t>
      </w:r>
      <w:r w:rsidR="00E735D4" w:rsidRPr="00643025">
        <w:rPr>
          <w:sz w:val="24"/>
          <w:szCs w:val="24"/>
        </w:rPr>
        <w:t xml:space="preserve"> главе поселения надбавк</w:t>
      </w:r>
      <w:r w:rsidR="00E735D4">
        <w:rPr>
          <w:sz w:val="24"/>
          <w:szCs w:val="24"/>
        </w:rPr>
        <w:t>и</w:t>
      </w:r>
      <w:r w:rsidR="00E735D4" w:rsidRPr="00643025">
        <w:rPr>
          <w:sz w:val="24"/>
          <w:szCs w:val="24"/>
        </w:rPr>
        <w:t xml:space="preserve"> за секретность в сумме </w:t>
      </w:r>
      <w:r w:rsidR="00DE76DC">
        <w:rPr>
          <w:sz w:val="24"/>
          <w:szCs w:val="24"/>
        </w:rPr>
        <w:t>49,6</w:t>
      </w:r>
      <w:r w:rsidR="00E735D4" w:rsidRPr="00643025">
        <w:rPr>
          <w:sz w:val="24"/>
          <w:szCs w:val="24"/>
        </w:rPr>
        <w:t xml:space="preserve"> тыс. рублей.</w:t>
      </w:r>
      <w:r w:rsidR="00E735D4">
        <w:rPr>
          <w:sz w:val="24"/>
          <w:szCs w:val="24"/>
        </w:rPr>
        <w:t xml:space="preserve"> Анализ шт</w:t>
      </w:r>
      <w:r w:rsidR="007C2D08">
        <w:rPr>
          <w:sz w:val="24"/>
          <w:szCs w:val="24"/>
        </w:rPr>
        <w:t xml:space="preserve">атного расписания </w:t>
      </w:r>
      <w:r w:rsidR="007C2D08" w:rsidRPr="00643025">
        <w:rPr>
          <w:sz w:val="24"/>
          <w:szCs w:val="24"/>
        </w:rPr>
        <w:t xml:space="preserve">от </w:t>
      </w:r>
      <w:r w:rsidR="00DE76DC">
        <w:rPr>
          <w:sz w:val="24"/>
          <w:szCs w:val="24"/>
        </w:rPr>
        <w:t>0</w:t>
      </w:r>
      <w:r w:rsidR="007C2D08">
        <w:rPr>
          <w:sz w:val="24"/>
          <w:szCs w:val="24"/>
        </w:rPr>
        <w:t>1</w:t>
      </w:r>
      <w:r w:rsidR="007C2D08" w:rsidRPr="00643025">
        <w:rPr>
          <w:sz w:val="24"/>
          <w:szCs w:val="24"/>
        </w:rPr>
        <w:t>.01.201</w:t>
      </w:r>
      <w:r w:rsidR="007C2D08">
        <w:rPr>
          <w:sz w:val="24"/>
          <w:szCs w:val="24"/>
        </w:rPr>
        <w:t>6</w:t>
      </w:r>
      <w:r w:rsidR="007C2D08" w:rsidRPr="00643025">
        <w:rPr>
          <w:sz w:val="24"/>
          <w:szCs w:val="24"/>
        </w:rPr>
        <w:t>г.</w:t>
      </w:r>
      <w:r w:rsidR="007C2D08">
        <w:rPr>
          <w:sz w:val="24"/>
          <w:szCs w:val="24"/>
        </w:rPr>
        <w:t xml:space="preserve"> показал, что </w:t>
      </w:r>
      <w:r w:rsidR="007C2D08" w:rsidRPr="00643025">
        <w:rPr>
          <w:sz w:val="24"/>
          <w:szCs w:val="24"/>
        </w:rPr>
        <w:t>надбавк</w:t>
      </w:r>
      <w:r w:rsidR="007C2D08">
        <w:rPr>
          <w:sz w:val="24"/>
          <w:szCs w:val="24"/>
        </w:rPr>
        <w:t>а</w:t>
      </w:r>
      <w:r w:rsidR="007C2D08" w:rsidRPr="00643025">
        <w:rPr>
          <w:sz w:val="24"/>
          <w:szCs w:val="24"/>
        </w:rPr>
        <w:t xml:space="preserve"> за секретность</w:t>
      </w:r>
      <w:r w:rsidR="007C2D08">
        <w:rPr>
          <w:sz w:val="24"/>
          <w:szCs w:val="24"/>
        </w:rPr>
        <w:t xml:space="preserve"> осталась в штатном расписании и </w:t>
      </w:r>
      <w:r w:rsidR="00D35F01">
        <w:rPr>
          <w:sz w:val="24"/>
          <w:szCs w:val="24"/>
        </w:rPr>
        <w:t xml:space="preserve">изменения </w:t>
      </w:r>
      <w:r w:rsidR="007C2D08">
        <w:rPr>
          <w:sz w:val="24"/>
          <w:szCs w:val="24"/>
        </w:rPr>
        <w:t>был</w:t>
      </w:r>
      <w:r w:rsidR="00D35F01">
        <w:rPr>
          <w:sz w:val="24"/>
          <w:szCs w:val="24"/>
        </w:rPr>
        <w:t>и</w:t>
      </w:r>
      <w:r w:rsidR="007C2D08">
        <w:rPr>
          <w:sz w:val="24"/>
          <w:szCs w:val="24"/>
        </w:rPr>
        <w:t xml:space="preserve"> </w:t>
      </w:r>
      <w:r w:rsidR="00D35F01">
        <w:rPr>
          <w:sz w:val="24"/>
          <w:szCs w:val="24"/>
        </w:rPr>
        <w:t>внесены</w:t>
      </w:r>
      <w:r w:rsidR="007C2D08">
        <w:rPr>
          <w:sz w:val="24"/>
          <w:szCs w:val="24"/>
        </w:rPr>
        <w:t xml:space="preserve"> лишь только с 01.0</w:t>
      </w:r>
      <w:r w:rsidR="00DE76DC">
        <w:rPr>
          <w:sz w:val="24"/>
          <w:szCs w:val="24"/>
        </w:rPr>
        <w:t>5</w:t>
      </w:r>
      <w:r w:rsidR="007C2D08">
        <w:rPr>
          <w:sz w:val="24"/>
          <w:szCs w:val="24"/>
        </w:rPr>
        <w:t>.2016г., что подтверждается штатным расписанием, составленным от 0</w:t>
      </w:r>
      <w:r w:rsidR="00DE76DC">
        <w:rPr>
          <w:sz w:val="24"/>
          <w:szCs w:val="24"/>
        </w:rPr>
        <w:t>1</w:t>
      </w:r>
      <w:r w:rsidR="007C2D08">
        <w:rPr>
          <w:sz w:val="24"/>
          <w:szCs w:val="24"/>
        </w:rPr>
        <w:t>.0</w:t>
      </w:r>
      <w:r w:rsidR="00DE76DC">
        <w:rPr>
          <w:sz w:val="24"/>
          <w:szCs w:val="24"/>
        </w:rPr>
        <w:t>5</w:t>
      </w:r>
      <w:r w:rsidR="007C2D08">
        <w:rPr>
          <w:sz w:val="24"/>
          <w:szCs w:val="24"/>
        </w:rPr>
        <w:t xml:space="preserve">.2016г. </w:t>
      </w:r>
      <w:r w:rsidR="007C2D08" w:rsidRPr="007C2D08">
        <w:rPr>
          <w:sz w:val="24"/>
          <w:szCs w:val="24"/>
          <w:u w:val="single"/>
        </w:rPr>
        <w:t>на период с 01.0</w:t>
      </w:r>
      <w:r w:rsidR="00DE76DC">
        <w:rPr>
          <w:sz w:val="24"/>
          <w:szCs w:val="24"/>
          <w:u w:val="single"/>
        </w:rPr>
        <w:t>5</w:t>
      </w:r>
      <w:r w:rsidR="007C2D08" w:rsidRPr="007C2D08">
        <w:rPr>
          <w:sz w:val="24"/>
          <w:szCs w:val="24"/>
          <w:u w:val="single"/>
        </w:rPr>
        <w:t>.2016г</w:t>
      </w:r>
      <w:r w:rsidR="00211884">
        <w:rPr>
          <w:sz w:val="24"/>
          <w:szCs w:val="24"/>
          <w:u w:val="single"/>
        </w:rPr>
        <w:t>.</w:t>
      </w:r>
      <w:r w:rsidR="006A7F33">
        <w:rPr>
          <w:sz w:val="24"/>
          <w:szCs w:val="24"/>
        </w:rPr>
        <w:t xml:space="preserve"> и новым Положением об оплате труда главы </w:t>
      </w:r>
      <w:r w:rsidR="00DE76DC">
        <w:rPr>
          <w:sz w:val="24"/>
          <w:szCs w:val="24"/>
        </w:rPr>
        <w:t>Радищев</w:t>
      </w:r>
      <w:r w:rsidR="00DE76DC" w:rsidRPr="00643025">
        <w:rPr>
          <w:sz w:val="24"/>
          <w:szCs w:val="24"/>
        </w:rPr>
        <w:t>ского</w:t>
      </w:r>
      <w:r w:rsidR="006A7F33">
        <w:rPr>
          <w:sz w:val="24"/>
          <w:szCs w:val="24"/>
        </w:rPr>
        <w:t xml:space="preserve"> ГП, утвержденным Решением Думы</w:t>
      </w:r>
      <w:r w:rsidR="00E7773E">
        <w:rPr>
          <w:sz w:val="24"/>
          <w:szCs w:val="24"/>
        </w:rPr>
        <w:t xml:space="preserve"> </w:t>
      </w:r>
      <w:r w:rsidR="00DE76DC">
        <w:rPr>
          <w:sz w:val="24"/>
          <w:szCs w:val="24"/>
        </w:rPr>
        <w:t>Радищев</w:t>
      </w:r>
      <w:r w:rsidR="00DE76DC" w:rsidRPr="00643025">
        <w:rPr>
          <w:sz w:val="24"/>
          <w:szCs w:val="24"/>
        </w:rPr>
        <w:t>ского</w:t>
      </w:r>
      <w:r w:rsidR="00E7773E">
        <w:rPr>
          <w:sz w:val="24"/>
          <w:szCs w:val="24"/>
        </w:rPr>
        <w:t xml:space="preserve"> ГП</w:t>
      </w:r>
      <w:r w:rsidR="00DE76DC">
        <w:rPr>
          <w:sz w:val="24"/>
          <w:szCs w:val="24"/>
        </w:rPr>
        <w:t xml:space="preserve"> от </w:t>
      </w:r>
      <w:r w:rsidR="006A7F33">
        <w:rPr>
          <w:sz w:val="24"/>
          <w:szCs w:val="24"/>
        </w:rPr>
        <w:t>0</w:t>
      </w:r>
      <w:r w:rsidR="00DE76DC">
        <w:rPr>
          <w:sz w:val="24"/>
          <w:szCs w:val="24"/>
        </w:rPr>
        <w:t>5</w:t>
      </w:r>
      <w:r w:rsidR="006A7F33">
        <w:rPr>
          <w:sz w:val="24"/>
          <w:szCs w:val="24"/>
        </w:rPr>
        <w:t>.0</w:t>
      </w:r>
      <w:r w:rsidR="00DE76DC">
        <w:rPr>
          <w:sz w:val="24"/>
          <w:szCs w:val="24"/>
        </w:rPr>
        <w:t>5</w:t>
      </w:r>
      <w:r w:rsidR="006A7F33">
        <w:rPr>
          <w:sz w:val="24"/>
          <w:szCs w:val="24"/>
        </w:rPr>
        <w:t xml:space="preserve">.2016г. № </w:t>
      </w:r>
      <w:r w:rsidR="00DE76DC">
        <w:rPr>
          <w:sz w:val="24"/>
          <w:szCs w:val="24"/>
        </w:rPr>
        <w:t>167</w:t>
      </w:r>
      <w:r w:rsidR="006A7F33">
        <w:rPr>
          <w:sz w:val="24"/>
          <w:szCs w:val="24"/>
        </w:rPr>
        <w:t xml:space="preserve">. </w:t>
      </w:r>
      <w:r w:rsidR="007C2D08" w:rsidRPr="00C90ADE">
        <w:rPr>
          <w:sz w:val="24"/>
          <w:szCs w:val="24"/>
        </w:rPr>
        <w:t>Однако, перерасчет надбавки за секретность за период с 01.01.2016г. по 3</w:t>
      </w:r>
      <w:r w:rsidR="00C90ADE">
        <w:rPr>
          <w:sz w:val="24"/>
          <w:szCs w:val="24"/>
        </w:rPr>
        <w:t>0</w:t>
      </w:r>
      <w:r w:rsidR="007C2D08" w:rsidRPr="00C90ADE">
        <w:rPr>
          <w:sz w:val="24"/>
          <w:szCs w:val="24"/>
        </w:rPr>
        <w:t>.0</w:t>
      </w:r>
      <w:r w:rsidR="00C90ADE">
        <w:rPr>
          <w:sz w:val="24"/>
          <w:szCs w:val="24"/>
        </w:rPr>
        <w:t>4</w:t>
      </w:r>
      <w:r w:rsidR="007C2D08" w:rsidRPr="00C90ADE">
        <w:rPr>
          <w:sz w:val="24"/>
          <w:szCs w:val="24"/>
        </w:rPr>
        <w:t>.2016г.</w:t>
      </w:r>
      <w:r w:rsidR="00211884" w:rsidRPr="00C90ADE">
        <w:rPr>
          <w:sz w:val="24"/>
          <w:szCs w:val="24"/>
        </w:rPr>
        <w:t xml:space="preserve"> не производился.</w:t>
      </w:r>
    </w:p>
    <w:p w:rsidR="00C90957" w:rsidRDefault="00211884" w:rsidP="00DE76DC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 </w:t>
      </w:r>
      <w:r w:rsidR="00982E2E" w:rsidRPr="00D35F01">
        <w:rPr>
          <w:bCs/>
          <w:sz w:val="24"/>
          <w:szCs w:val="24"/>
          <w:u w:val="single"/>
        </w:rPr>
        <w:t>По</w:t>
      </w:r>
      <w:r w:rsidR="00982E2E" w:rsidRPr="00D35F01">
        <w:rPr>
          <w:sz w:val="24"/>
          <w:szCs w:val="24"/>
          <w:u w:val="single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подразделу </w:t>
      </w:r>
      <w:r w:rsidR="00982E2E" w:rsidRPr="00D35F01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643025">
        <w:rPr>
          <w:bCs/>
          <w:sz w:val="24"/>
          <w:szCs w:val="24"/>
        </w:rPr>
        <w:t xml:space="preserve"> исполнен</w:t>
      </w:r>
      <w:r w:rsidR="00342597" w:rsidRPr="00643025">
        <w:rPr>
          <w:bCs/>
          <w:sz w:val="24"/>
          <w:szCs w:val="24"/>
        </w:rPr>
        <w:t>ие</w:t>
      </w:r>
      <w:r w:rsidR="00982E2E" w:rsidRPr="00643025">
        <w:rPr>
          <w:bCs/>
          <w:sz w:val="24"/>
          <w:szCs w:val="24"/>
        </w:rPr>
        <w:t xml:space="preserve"> расходов на содержание председателя Думы </w:t>
      </w:r>
      <w:r w:rsidR="00DE76DC">
        <w:rPr>
          <w:sz w:val="24"/>
          <w:szCs w:val="24"/>
        </w:rPr>
        <w:t>Радищев</w:t>
      </w:r>
      <w:r w:rsidR="00DE76DC" w:rsidRPr="00643025">
        <w:rPr>
          <w:sz w:val="24"/>
          <w:szCs w:val="24"/>
        </w:rPr>
        <w:t>ского</w:t>
      </w:r>
      <w:r w:rsidR="00342597" w:rsidRPr="00643025">
        <w:rPr>
          <w:sz w:val="24"/>
          <w:szCs w:val="24"/>
        </w:rPr>
        <w:t xml:space="preserve"> ГП в 201</w:t>
      </w:r>
      <w:r w:rsidR="00C90957">
        <w:rPr>
          <w:sz w:val="24"/>
          <w:szCs w:val="24"/>
        </w:rPr>
        <w:t>6</w:t>
      </w:r>
      <w:r w:rsidR="00342597" w:rsidRPr="00643025">
        <w:rPr>
          <w:sz w:val="24"/>
          <w:szCs w:val="24"/>
        </w:rPr>
        <w:t xml:space="preserve"> году </w:t>
      </w:r>
      <w:r w:rsidR="00C90957">
        <w:rPr>
          <w:sz w:val="24"/>
          <w:szCs w:val="24"/>
        </w:rPr>
        <w:t>составило 7</w:t>
      </w:r>
      <w:r w:rsidR="00DE76DC">
        <w:rPr>
          <w:sz w:val="24"/>
          <w:szCs w:val="24"/>
        </w:rPr>
        <w:t>76</w:t>
      </w:r>
      <w:r w:rsidR="00C90957">
        <w:rPr>
          <w:sz w:val="24"/>
          <w:szCs w:val="24"/>
        </w:rPr>
        <w:t>,</w:t>
      </w:r>
      <w:r w:rsidR="00DE76DC">
        <w:rPr>
          <w:sz w:val="24"/>
          <w:szCs w:val="24"/>
        </w:rPr>
        <w:t>6</w:t>
      </w:r>
      <w:r w:rsidR="00C90957">
        <w:rPr>
          <w:sz w:val="24"/>
          <w:szCs w:val="24"/>
        </w:rPr>
        <w:t xml:space="preserve"> тыс. рублей</w:t>
      </w:r>
      <w:r w:rsidR="004D0071">
        <w:rPr>
          <w:sz w:val="24"/>
          <w:szCs w:val="24"/>
        </w:rPr>
        <w:t>, в том числе на оплату труда в сумме 607,3 тыс. рублей (с учетом декабря 2015 года в сумме 46,3 тыс. рублей). Годовой фонд в штатном замещении от 01.05.2016г. утвержден в сумме 560,9 тыс. рублей</w:t>
      </w:r>
      <w:r w:rsidR="00342597" w:rsidRPr="00643025">
        <w:rPr>
          <w:sz w:val="24"/>
          <w:szCs w:val="24"/>
        </w:rPr>
        <w:t>.</w:t>
      </w:r>
      <w:r w:rsidR="00C90957">
        <w:rPr>
          <w:sz w:val="24"/>
          <w:szCs w:val="24"/>
        </w:rPr>
        <w:t xml:space="preserve"> </w:t>
      </w:r>
      <w:r w:rsidR="00D90B26">
        <w:rPr>
          <w:sz w:val="24"/>
          <w:szCs w:val="24"/>
        </w:rPr>
        <w:t xml:space="preserve">В Положении об оплате труда председателя Думы </w:t>
      </w:r>
      <w:r w:rsidR="00DF740A">
        <w:rPr>
          <w:sz w:val="24"/>
          <w:szCs w:val="24"/>
        </w:rPr>
        <w:t>Радищев</w:t>
      </w:r>
      <w:r w:rsidR="00DF740A" w:rsidRPr="00643025">
        <w:rPr>
          <w:sz w:val="24"/>
          <w:szCs w:val="24"/>
        </w:rPr>
        <w:t>ского</w:t>
      </w:r>
      <w:r w:rsidR="00D90B26">
        <w:rPr>
          <w:sz w:val="24"/>
          <w:szCs w:val="24"/>
        </w:rPr>
        <w:t xml:space="preserve"> ГП, утвержденного Решением Думы </w:t>
      </w:r>
      <w:r w:rsidR="00DF740A">
        <w:rPr>
          <w:sz w:val="24"/>
          <w:szCs w:val="24"/>
        </w:rPr>
        <w:t>Радищев</w:t>
      </w:r>
      <w:r w:rsidR="00DF740A" w:rsidRPr="00643025">
        <w:rPr>
          <w:sz w:val="24"/>
          <w:szCs w:val="24"/>
        </w:rPr>
        <w:t>ского</w:t>
      </w:r>
      <w:r w:rsidR="00D90B26">
        <w:rPr>
          <w:sz w:val="24"/>
          <w:szCs w:val="24"/>
        </w:rPr>
        <w:t xml:space="preserve"> ГП от 0</w:t>
      </w:r>
      <w:r w:rsidR="00DF740A">
        <w:rPr>
          <w:sz w:val="24"/>
          <w:szCs w:val="24"/>
        </w:rPr>
        <w:t>5</w:t>
      </w:r>
      <w:r w:rsidR="00D90B26">
        <w:rPr>
          <w:sz w:val="24"/>
          <w:szCs w:val="24"/>
        </w:rPr>
        <w:t>.0</w:t>
      </w:r>
      <w:r w:rsidR="00DF740A">
        <w:rPr>
          <w:sz w:val="24"/>
          <w:szCs w:val="24"/>
        </w:rPr>
        <w:t>5</w:t>
      </w:r>
      <w:r w:rsidR="00D90B26">
        <w:rPr>
          <w:sz w:val="24"/>
          <w:szCs w:val="24"/>
        </w:rPr>
        <w:t xml:space="preserve">.2016г. № </w:t>
      </w:r>
      <w:r w:rsidR="00DF740A">
        <w:rPr>
          <w:sz w:val="24"/>
          <w:szCs w:val="24"/>
        </w:rPr>
        <w:t>168</w:t>
      </w:r>
      <w:r w:rsidR="00D90B26">
        <w:rPr>
          <w:sz w:val="24"/>
          <w:szCs w:val="24"/>
        </w:rPr>
        <w:t xml:space="preserve"> в п. </w:t>
      </w:r>
      <w:r w:rsidR="00DF740A">
        <w:rPr>
          <w:sz w:val="24"/>
          <w:szCs w:val="24"/>
        </w:rPr>
        <w:t>1.3</w:t>
      </w:r>
      <w:r w:rsidR="00D90B26">
        <w:rPr>
          <w:sz w:val="24"/>
          <w:szCs w:val="24"/>
        </w:rPr>
        <w:t xml:space="preserve"> </w:t>
      </w:r>
      <w:r w:rsidR="00DF740A">
        <w:rPr>
          <w:sz w:val="24"/>
          <w:szCs w:val="24"/>
        </w:rPr>
        <w:t>утверждена е</w:t>
      </w:r>
      <w:r w:rsidR="00D90B26" w:rsidRPr="009A5B37">
        <w:rPr>
          <w:sz w:val="24"/>
          <w:szCs w:val="24"/>
        </w:rPr>
        <w:t xml:space="preserve">диновременная выплата </w:t>
      </w:r>
      <w:r w:rsidR="00DF740A">
        <w:rPr>
          <w:sz w:val="24"/>
          <w:szCs w:val="24"/>
        </w:rPr>
        <w:t>при предоставлении ежегодно оплачиваемого</w:t>
      </w:r>
      <w:r w:rsidR="00D90B26" w:rsidRPr="009A5B37">
        <w:rPr>
          <w:sz w:val="24"/>
          <w:szCs w:val="24"/>
        </w:rPr>
        <w:t xml:space="preserve"> отпуск</w:t>
      </w:r>
      <w:r w:rsidR="00DF740A">
        <w:rPr>
          <w:sz w:val="24"/>
          <w:szCs w:val="24"/>
        </w:rPr>
        <w:t>а в размере 8 790,6 рублей</w:t>
      </w:r>
      <w:r w:rsidR="00D90B26">
        <w:rPr>
          <w:sz w:val="24"/>
          <w:szCs w:val="24"/>
        </w:rPr>
        <w:t xml:space="preserve">. В связи с этим КСП района отмечает, что </w:t>
      </w:r>
      <w:r w:rsidR="00DF740A">
        <w:rPr>
          <w:sz w:val="24"/>
          <w:szCs w:val="24"/>
        </w:rPr>
        <w:t xml:space="preserve">данная выплата должна отражаться в </w:t>
      </w:r>
      <w:r w:rsidR="00F556AC">
        <w:rPr>
          <w:sz w:val="24"/>
          <w:szCs w:val="24"/>
        </w:rPr>
        <w:t xml:space="preserve">первую очередь в </w:t>
      </w:r>
      <w:r w:rsidR="00DF740A">
        <w:rPr>
          <w:sz w:val="24"/>
          <w:szCs w:val="24"/>
        </w:rPr>
        <w:t>штатном расписании</w:t>
      </w:r>
      <w:r w:rsidR="00F556AC">
        <w:rPr>
          <w:sz w:val="24"/>
          <w:szCs w:val="24"/>
        </w:rPr>
        <w:t xml:space="preserve">, так как </w:t>
      </w:r>
      <w:r w:rsidR="00DF740A">
        <w:rPr>
          <w:sz w:val="24"/>
          <w:szCs w:val="24"/>
        </w:rPr>
        <w:t>штатно</w:t>
      </w:r>
      <w:r w:rsidR="00F556AC">
        <w:rPr>
          <w:sz w:val="24"/>
          <w:szCs w:val="24"/>
        </w:rPr>
        <w:t>е</w:t>
      </w:r>
      <w:r w:rsidR="00DF740A">
        <w:rPr>
          <w:sz w:val="24"/>
          <w:szCs w:val="24"/>
        </w:rPr>
        <w:t xml:space="preserve"> замещени</w:t>
      </w:r>
      <w:r w:rsidR="00F556AC">
        <w:rPr>
          <w:sz w:val="24"/>
          <w:szCs w:val="24"/>
        </w:rPr>
        <w:t xml:space="preserve">е составляется на основании штатного расписания и учитываться в годовом фонде. </w:t>
      </w:r>
    </w:p>
    <w:p w:rsidR="00F556AC" w:rsidRDefault="003B03E1" w:rsidP="00DE76DC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 </w:t>
      </w:r>
      <w:r>
        <w:rPr>
          <w:sz w:val="24"/>
          <w:szCs w:val="24"/>
        </w:rPr>
        <w:t>Необходимо отметить, штатное расписание</w:t>
      </w:r>
      <w:r w:rsidRPr="003B03E1">
        <w:rPr>
          <w:sz w:val="24"/>
          <w:szCs w:val="24"/>
        </w:rPr>
        <w:t xml:space="preserve"> </w:t>
      </w:r>
      <w:r>
        <w:rPr>
          <w:sz w:val="24"/>
          <w:szCs w:val="24"/>
        </w:rPr>
        <w:t>председателя Думы Радищев</w:t>
      </w:r>
      <w:r w:rsidRPr="00643025">
        <w:rPr>
          <w:sz w:val="24"/>
          <w:szCs w:val="24"/>
        </w:rPr>
        <w:t>ского</w:t>
      </w:r>
      <w:r>
        <w:rPr>
          <w:sz w:val="24"/>
          <w:szCs w:val="24"/>
        </w:rPr>
        <w:t xml:space="preserve"> ГП от 01.01.2016г. не соответствует </w:t>
      </w:r>
      <w:r w:rsidR="00F556AC">
        <w:rPr>
          <w:sz w:val="24"/>
          <w:szCs w:val="24"/>
        </w:rPr>
        <w:t>унифицированной форм</w:t>
      </w:r>
      <w:r>
        <w:rPr>
          <w:sz w:val="24"/>
          <w:szCs w:val="24"/>
        </w:rPr>
        <w:t>е</w:t>
      </w:r>
      <w:r w:rsidR="00F556AC">
        <w:rPr>
          <w:sz w:val="24"/>
          <w:szCs w:val="24"/>
        </w:rPr>
        <w:t xml:space="preserve"> № Т-3, утвержденной постановлением Госкомстата РФ от 05.01.2004 года № 1 </w:t>
      </w:r>
      <w:r w:rsidR="00F556AC" w:rsidRPr="00D57906">
        <w:rPr>
          <w:sz w:val="24"/>
          <w:szCs w:val="24"/>
        </w:rPr>
        <w:t>«Об утверждении унифицированных форм первичной учетной документации по учету труда и его оплаты»</w:t>
      </w:r>
      <w:r>
        <w:rPr>
          <w:sz w:val="24"/>
          <w:szCs w:val="24"/>
        </w:rPr>
        <w:t>.</w:t>
      </w:r>
    </w:p>
    <w:p w:rsidR="00D35F01" w:rsidRDefault="00982E2E" w:rsidP="00D35F01">
      <w:pPr>
        <w:pStyle w:val="Default"/>
        <w:jc w:val="both"/>
      </w:pPr>
      <w:r w:rsidRPr="00643025">
        <w:t xml:space="preserve">       </w:t>
      </w:r>
      <w:r w:rsidR="00EB5280" w:rsidRPr="00643025">
        <w:t xml:space="preserve"> </w:t>
      </w:r>
      <w:r w:rsidR="00AF4CEE">
        <w:t xml:space="preserve">     </w:t>
      </w:r>
      <w:r w:rsidRPr="008559D3">
        <w:rPr>
          <w:bCs/>
          <w:u w:val="single"/>
        </w:rPr>
        <w:t xml:space="preserve">По подразделу </w:t>
      </w:r>
      <w:r w:rsidRPr="008559D3">
        <w:rPr>
          <w:bCs/>
          <w:i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Pr="008559D3">
        <w:rPr>
          <w:i/>
          <w:u w:val="single"/>
        </w:rPr>
        <w:t xml:space="preserve"> </w:t>
      </w:r>
      <w:r w:rsidRPr="008559D3">
        <w:rPr>
          <w:bCs/>
          <w:i/>
          <w:u w:val="single"/>
        </w:rPr>
        <w:t>администраций»</w:t>
      </w:r>
      <w:r w:rsidRPr="00643025">
        <w:t xml:space="preserve"> исполнено расходов на обеспечение деятельности администрации </w:t>
      </w:r>
      <w:r w:rsidR="007367FF">
        <w:t>Радищев</w:t>
      </w:r>
      <w:r w:rsidR="007367FF" w:rsidRPr="00643025">
        <w:t>ского</w:t>
      </w:r>
      <w:r w:rsidR="00670ADD" w:rsidRPr="00643025">
        <w:t xml:space="preserve">  ГП </w:t>
      </w:r>
      <w:r w:rsidRPr="00643025">
        <w:t xml:space="preserve">в сумме </w:t>
      </w:r>
      <w:r w:rsidR="00C5115E">
        <w:t>5 1</w:t>
      </w:r>
      <w:r w:rsidR="003C72E6">
        <w:t>8</w:t>
      </w:r>
      <w:r w:rsidR="00C5115E">
        <w:t>5,</w:t>
      </w:r>
      <w:r w:rsidR="003C72E6">
        <w:t>1</w:t>
      </w:r>
      <w:r w:rsidRPr="00643025">
        <w:rPr>
          <w:bCs/>
        </w:rPr>
        <w:t xml:space="preserve"> тыс. руб</w:t>
      </w:r>
      <w:r w:rsidRPr="00643025">
        <w:t xml:space="preserve">. или </w:t>
      </w:r>
      <w:r w:rsidR="003C72E6">
        <w:t>100</w:t>
      </w:r>
      <w:r w:rsidRPr="00643025">
        <w:t>% от плана</w:t>
      </w:r>
      <w:r w:rsidR="002F5A99">
        <w:t xml:space="preserve">, из них исполнение по оплате труда в сумме </w:t>
      </w:r>
      <w:r w:rsidR="003C72E6">
        <w:t>3 564,9</w:t>
      </w:r>
      <w:r w:rsidR="00AD3749">
        <w:t xml:space="preserve"> тыс. рублей</w:t>
      </w:r>
      <w:r w:rsidRPr="00643025">
        <w:t>.</w:t>
      </w:r>
      <w:r w:rsidR="00D35F01">
        <w:t xml:space="preserve"> </w:t>
      </w:r>
    </w:p>
    <w:p w:rsidR="00D35F01" w:rsidRDefault="00D35F01" w:rsidP="00D35F01">
      <w:pPr>
        <w:pStyle w:val="Default"/>
        <w:jc w:val="both"/>
        <w:rPr>
          <w:sz w:val="23"/>
          <w:szCs w:val="23"/>
        </w:rPr>
      </w:pPr>
      <w:r>
        <w:lastRenderedPageBreak/>
        <w:t xml:space="preserve">        </w:t>
      </w:r>
      <w:r w:rsidR="00AF4CEE">
        <w:t xml:space="preserve">     </w:t>
      </w:r>
      <w:r>
        <w:rPr>
          <w:sz w:val="23"/>
          <w:szCs w:val="23"/>
        </w:rPr>
        <w:t xml:space="preserve">Годовой фонд оплаты труда муниципальных служащих по штатному </w:t>
      </w:r>
      <w:r w:rsidR="003C72E6">
        <w:rPr>
          <w:sz w:val="23"/>
          <w:szCs w:val="23"/>
        </w:rPr>
        <w:t>замещению</w:t>
      </w:r>
      <w:r>
        <w:rPr>
          <w:sz w:val="23"/>
          <w:szCs w:val="23"/>
        </w:rPr>
        <w:t xml:space="preserve"> предусмотрен в размере </w:t>
      </w:r>
      <w:r w:rsidR="00EB3C53">
        <w:rPr>
          <w:sz w:val="23"/>
          <w:szCs w:val="23"/>
        </w:rPr>
        <w:t>2 410,2</w:t>
      </w:r>
      <w:r>
        <w:rPr>
          <w:sz w:val="23"/>
          <w:szCs w:val="23"/>
        </w:rPr>
        <w:t xml:space="preserve"> тыс. рублей.</w:t>
      </w:r>
    </w:p>
    <w:p w:rsidR="00D35F01" w:rsidRDefault="00D35F01" w:rsidP="00D35F0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AF4CEE">
        <w:rPr>
          <w:sz w:val="23"/>
          <w:szCs w:val="23"/>
        </w:rPr>
        <w:t xml:space="preserve">     </w:t>
      </w:r>
      <w:r>
        <w:rPr>
          <w:sz w:val="23"/>
          <w:szCs w:val="23"/>
        </w:rPr>
        <w:t>Годовой фонд оплаты труда технических исполнителей</w:t>
      </w:r>
      <w:r w:rsidR="00514505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по штатному </w:t>
      </w:r>
      <w:r w:rsidR="00514505">
        <w:rPr>
          <w:sz w:val="23"/>
          <w:szCs w:val="23"/>
        </w:rPr>
        <w:t>замещению</w:t>
      </w:r>
      <w:r>
        <w:rPr>
          <w:sz w:val="23"/>
          <w:szCs w:val="23"/>
        </w:rPr>
        <w:t xml:space="preserve"> </w:t>
      </w:r>
      <w:r w:rsidR="00514505">
        <w:rPr>
          <w:sz w:val="23"/>
          <w:szCs w:val="23"/>
        </w:rPr>
        <w:t xml:space="preserve">от 01.04.2016г. </w:t>
      </w:r>
      <w:r>
        <w:rPr>
          <w:sz w:val="23"/>
          <w:szCs w:val="23"/>
        </w:rPr>
        <w:t xml:space="preserve">предусмотрен в </w:t>
      </w:r>
      <w:r w:rsidR="00EB3C53">
        <w:rPr>
          <w:sz w:val="23"/>
          <w:szCs w:val="23"/>
        </w:rPr>
        <w:t>размере 899,0</w:t>
      </w:r>
      <w:r>
        <w:rPr>
          <w:sz w:val="23"/>
          <w:szCs w:val="23"/>
        </w:rPr>
        <w:t xml:space="preserve"> тыс. рублей.</w:t>
      </w:r>
    </w:p>
    <w:p w:rsidR="00982E2E" w:rsidRPr="00D35F01" w:rsidRDefault="00D35F01" w:rsidP="00D35F0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AF4CEE">
        <w:rPr>
          <w:sz w:val="23"/>
          <w:szCs w:val="23"/>
        </w:rPr>
        <w:t xml:space="preserve">     </w:t>
      </w:r>
      <w:r>
        <w:rPr>
          <w:sz w:val="23"/>
          <w:szCs w:val="23"/>
        </w:rPr>
        <w:t xml:space="preserve">Годовой фонд оплаты труда вспомогательного персонала по штатному </w:t>
      </w:r>
      <w:r w:rsidR="00514505">
        <w:rPr>
          <w:sz w:val="23"/>
          <w:szCs w:val="23"/>
        </w:rPr>
        <w:t>замещению</w:t>
      </w:r>
      <w:r>
        <w:rPr>
          <w:sz w:val="23"/>
          <w:szCs w:val="23"/>
        </w:rPr>
        <w:t xml:space="preserve"> предусмотрен в размере  </w:t>
      </w:r>
      <w:r w:rsidR="00EB3C53">
        <w:rPr>
          <w:sz w:val="23"/>
          <w:szCs w:val="23"/>
        </w:rPr>
        <w:t>598,5</w:t>
      </w:r>
      <w:r>
        <w:rPr>
          <w:sz w:val="23"/>
          <w:szCs w:val="23"/>
        </w:rPr>
        <w:t>тыс. рублей.</w:t>
      </w:r>
      <w:r w:rsidR="00982E2E" w:rsidRPr="00643025">
        <w:tab/>
      </w:r>
      <w:r w:rsidR="00982E2E" w:rsidRPr="00643025">
        <w:tab/>
      </w:r>
      <w:r w:rsidR="00982E2E" w:rsidRPr="00643025">
        <w:tab/>
      </w:r>
      <w:r w:rsidR="00982E2E" w:rsidRPr="00643025">
        <w:tab/>
      </w:r>
      <w:r w:rsidR="00982E2E" w:rsidRPr="00643025">
        <w:tab/>
      </w:r>
    </w:p>
    <w:p w:rsidR="00372483" w:rsidRDefault="00372483" w:rsidP="00372483">
      <w:pPr>
        <w:pStyle w:val="Default"/>
        <w:jc w:val="both"/>
      </w:pPr>
      <w:r>
        <w:t xml:space="preserve">        </w:t>
      </w:r>
      <w:r w:rsidR="00AF4CEE">
        <w:t xml:space="preserve">     </w:t>
      </w:r>
      <w:r w:rsidR="009C42C5" w:rsidRPr="00372483">
        <w:t>Общая численность работников, согласно п. 15 Методических рекомендаций</w:t>
      </w:r>
      <w:r w:rsidRPr="00372483">
        <w:t xml:space="preserve"> по определению численности работников органов местного самоуправления МО Иркутской области, утвержденных приказом </w:t>
      </w:r>
      <w:r w:rsidR="00AD3749">
        <w:t>М</w:t>
      </w:r>
      <w:r w:rsidRPr="00372483">
        <w:t>инистерства труда и занятости Иркутской области от 14.10.2013г. № 57-мпр, должна составлять 1</w:t>
      </w:r>
      <w:r w:rsidR="003C72E6">
        <w:t>2</w:t>
      </w:r>
      <w:r w:rsidRPr="00372483">
        <w:t xml:space="preserve"> единиц: </w:t>
      </w:r>
      <w:r w:rsidR="003C72E6">
        <w:t>6</w:t>
      </w:r>
      <w:r w:rsidRPr="00372483">
        <w:t xml:space="preserve"> единиц муниципальных служащих, 4 единицы вспомогательного персонала и 2 единицы технических исполнителей. </w:t>
      </w:r>
      <w:r w:rsidR="00D35F01">
        <w:t>Так как</w:t>
      </w:r>
      <w:r w:rsidRPr="00372483">
        <w:t xml:space="preserve">, </w:t>
      </w:r>
      <w:r w:rsidR="003C72E6">
        <w:t>Радищевское</w:t>
      </w:r>
      <w:r w:rsidR="00D35F01">
        <w:t xml:space="preserve"> </w:t>
      </w:r>
      <w:r>
        <w:t>город</w:t>
      </w:r>
      <w:r w:rsidRPr="00372483">
        <w:t xml:space="preserve">ское поселение наделено областными государственными полномочиями по первичному воинскому учету в объеме </w:t>
      </w:r>
      <w:r>
        <w:t>0</w:t>
      </w:r>
      <w:r w:rsidR="007351CF">
        <w:t>,4</w:t>
      </w:r>
      <w:r w:rsidRPr="00372483">
        <w:t xml:space="preserve"> ставки (технического исполнителя)</w:t>
      </w:r>
      <w:r>
        <w:t xml:space="preserve"> и по </w:t>
      </w:r>
      <w:r w:rsidRPr="00643025">
        <w:rPr>
          <w:bCs/>
        </w:rPr>
        <w:t>осуществлени</w:t>
      </w:r>
      <w:r>
        <w:rPr>
          <w:bCs/>
        </w:rPr>
        <w:t>ю</w:t>
      </w:r>
      <w:r w:rsidRPr="00643025">
        <w:rPr>
          <w:bCs/>
        </w:rPr>
        <w:t xml:space="preserve"> деятельности отдельных областных государственных полномочий в сфере водоснабжения и водоотведения</w:t>
      </w:r>
      <w:r>
        <w:rPr>
          <w:bCs/>
        </w:rPr>
        <w:t xml:space="preserve"> </w:t>
      </w:r>
      <w:r w:rsidRPr="00372483">
        <w:t>в объеме</w:t>
      </w:r>
      <w:r>
        <w:t xml:space="preserve"> 0,</w:t>
      </w:r>
      <w:r w:rsidR="007351CF">
        <w:t>23</w:t>
      </w:r>
      <w:r w:rsidRPr="00372483">
        <w:t xml:space="preserve"> ставки </w:t>
      </w:r>
      <w:r>
        <w:rPr>
          <w:bCs/>
        </w:rPr>
        <w:t>(</w:t>
      </w:r>
      <w:r w:rsidRPr="00372483">
        <w:t>муниципальн</w:t>
      </w:r>
      <w:r w:rsidR="00AD5077">
        <w:t>ого</w:t>
      </w:r>
      <w:r w:rsidRPr="00372483">
        <w:t xml:space="preserve"> служащ</w:t>
      </w:r>
      <w:r w:rsidR="00AD5077">
        <w:t>его</w:t>
      </w:r>
      <w:r>
        <w:t>)</w:t>
      </w:r>
      <w:r w:rsidRPr="00372483">
        <w:t xml:space="preserve">, </w:t>
      </w:r>
      <w:r w:rsidR="00D35F01">
        <w:t>то</w:t>
      </w:r>
      <w:r w:rsidRPr="00372483">
        <w:t xml:space="preserve"> норматив численности должен быть увеличен в соответствии с п. 7 Методических рекомендаций. Таким образом, норматив составляет 1</w:t>
      </w:r>
      <w:r w:rsidR="007351CF">
        <w:t>2</w:t>
      </w:r>
      <w:r w:rsidR="002F1687">
        <w:t>,</w:t>
      </w:r>
      <w:r w:rsidR="007351CF">
        <w:t>63</w:t>
      </w:r>
      <w:r w:rsidRPr="00372483">
        <w:t xml:space="preserve"> единицы: </w:t>
      </w:r>
      <w:r w:rsidR="007351CF">
        <w:t>6,23</w:t>
      </w:r>
      <w:r w:rsidRPr="00372483">
        <w:t xml:space="preserve"> единицы муниципальных служащих, </w:t>
      </w:r>
      <w:r w:rsidR="002F1687">
        <w:t>4</w:t>
      </w:r>
      <w:r w:rsidRPr="00372483">
        <w:t xml:space="preserve"> единицы вспомогательного персонала и </w:t>
      </w:r>
      <w:r w:rsidR="007351CF">
        <w:t>2,4</w:t>
      </w:r>
      <w:r w:rsidRPr="00372483">
        <w:t xml:space="preserve"> единицы технических исполнителей. </w:t>
      </w:r>
    </w:p>
    <w:p w:rsidR="00B7155A" w:rsidRDefault="00B7155A" w:rsidP="0037248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2F5A99">
        <w:rPr>
          <w:sz w:val="23"/>
          <w:szCs w:val="23"/>
        </w:rPr>
        <w:t xml:space="preserve">  </w:t>
      </w:r>
      <w:r w:rsidR="00AF4CEE">
        <w:rPr>
          <w:sz w:val="23"/>
          <w:szCs w:val="23"/>
        </w:rPr>
        <w:t xml:space="preserve">     </w:t>
      </w:r>
      <w:r>
        <w:rPr>
          <w:sz w:val="23"/>
          <w:szCs w:val="23"/>
        </w:rPr>
        <w:t>Фактически численность составляет 1</w:t>
      </w:r>
      <w:r w:rsidR="006B6434">
        <w:rPr>
          <w:sz w:val="23"/>
          <w:szCs w:val="23"/>
        </w:rPr>
        <w:t>3</w:t>
      </w:r>
      <w:r>
        <w:rPr>
          <w:sz w:val="23"/>
          <w:szCs w:val="23"/>
        </w:rPr>
        <w:t>,</w:t>
      </w:r>
      <w:r w:rsidR="006B6434">
        <w:rPr>
          <w:sz w:val="23"/>
          <w:szCs w:val="23"/>
        </w:rPr>
        <w:t>6</w:t>
      </w:r>
      <w:r>
        <w:rPr>
          <w:sz w:val="23"/>
          <w:szCs w:val="23"/>
        </w:rPr>
        <w:t>3 единиц</w:t>
      </w:r>
      <w:r w:rsidR="007679AF">
        <w:rPr>
          <w:sz w:val="23"/>
          <w:szCs w:val="23"/>
        </w:rPr>
        <w:t>ы</w:t>
      </w:r>
      <w:r>
        <w:rPr>
          <w:sz w:val="23"/>
          <w:szCs w:val="23"/>
        </w:rPr>
        <w:t xml:space="preserve">: </w:t>
      </w:r>
      <w:r w:rsidR="006B6434">
        <w:rPr>
          <w:sz w:val="23"/>
          <w:szCs w:val="23"/>
        </w:rPr>
        <w:t>6</w:t>
      </w:r>
      <w:r>
        <w:rPr>
          <w:sz w:val="23"/>
          <w:szCs w:val="23"/>
        </w:rPr>
        <w:t>,</w:t>
      </w:r>
      <w:r w:rsidR="007351CF">
        <w:rPr>
          <w:sz w:val="23"/>
          <w:szCs w:val="23"/>
        </w:rPr>
        <w:t>23</w:t>
      </w:r>
      <w:r>
        <w:rPr>
          <w:sz w:val="23"/>
          <w:szCs w:val="23"/>
        </w:rPr>
        <w:t xml:space="preserve"> единицы муниципальных служащих, 4 единиц</w:t>
      </w:r>
      <w:r w:rsidR="00AD3749">
        <w:rPr>
          <w:sz w:val="23"/>
          <w:szCs w:val="23"/>
        </w:rPr>
        <w:t>ы</w:t>
      </w:r>
      <w:r>
        <w:rPr>
          <w:sz w:val="23"/>
          <w:szCs w:val="23"/>
        </w:rPr>
        <w:t xml:space="preserve"> вспомогательного персонала и </w:t>
      </w:r>
      <w:r w:rsidR="006B6434">
        <w:rPr>
          <w:sz w:val="23"/>
          <w:szCs w:val="23"/>
        </w:rPr>
        <w:t>3</w:t>
      </w:r>
      <w:r>
        <w:rPr>
          <w:sz w:val="23"/>
          <w:szCs w:val="23"/>
        </w:rPr>
        <w:t>,</w:t>
      </w:r>
      <w:r w:rsidR="006B6434">
        <w:rPr>
          <w:sz w:val="23"/>
          <w:szCs w:val="23"/>
        </w:rPr>
        <w:t>4</w:t>
      </w:r>
      <w:r>
        <w:rPr>
          <w:sz w:val="23"/>
          <w:szCs w:val="23"/>
        </w:rPr>
        <w:t xml:space="preserve"> единицы технических исполнителей</w:t>
      </w:r>
      <w:r w:rsidR="007679AF">
        <w:rPr>
          <w:sz w:val="23"/>
          <w:szCs w:val="23"/>
        </w:rPr>
        <w:t xml:space="preserve">, что превышает установленный норматив численности по техническим исполнителям на 1 единицу. </w:t>
      </w:r>
    </w:p>
    <w:p w:rsidR="00982E2E" w:rsidRPr="00643025" w:rsidRDefault="002F5A99" w:rsidP="00D35F01">
      <w:pPr>
        <w:pStyle w:val="Default"/>
        <w:jc w:val="both"/>
      </w:pPr>
      <w:r>
        <w:rPr>
          <w:sz w:val="23"/>
          <w:szCs w:val="23"/>
        </w:rPr>
        <w:t xml:space="preserve">        </w:t>
      </w:r>
      <w:r w:rsidR="00AF4CEE">
        <w:rPr>
          <w:sz w:val="23"/>
          <w:szCs w:val="23"/>
        </w:rPr>
        <w:t xml:space="preserve">     </w:t>
      </w:r>
      <w:r w:rsidR="00982E2E" w:rsidRPr="00C71035">
        <w:rPr>
          <w:bCs/>
          <w:u w:val="single"/>
        </w:rPr>
        <w:t xml:space="preserve">По подразделу </w:t>
      </w:r>
      <w:r w:rsidR="00982E2E" w:rsidRPr="00C71035">
        <w:rPr>
          <w:bCs/>
          <w:i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643025">
        <w:rPr>
          <w:bCs/>
        </w:rPr>
        <w:t xml:space="preserve">  </w:t>
      </w:r>
      <w:r w:rsidR="00982E2E" w:rsidRPr="00643025">
        <w:t xml:space="preserve">исполнено расходов </w:t>
      </w:r>
      <w:r w:rsidR="002E7902">
        <w:t>319,5</w:t>
      </w:r>
      <w:r w:rsidR="00982E2E" w:rsidRPr="00643025">
        <w:rPr>
          <w:bCs/>
        </w:rPr>
        <w:t xml:space="preserve"> тыс. рублей</w:t>
      </w:r>
      <w:r w:rsidR="00982E2E" w:rsidRPr="00643025">
        <w:t xml:space="preserve"> или 100% от плана.</w:t>
      </w:r>
    </w:p>
    <w:p w:rsidR="00982E2E" w:rsidRPr="00643025" w:rsidRDefault="00982E2E" w:rsidP="002E7902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 xml:space="preserve">исполнение составило </w:t>
      </w:r>
      <w:r w:rsidR="00BD33B6">
        <w:rPr>
          <w:bCs/>
          <w:sz w:val="24"/>
          <w:szCs w:val="24"/>
        </w:rPr>
        <w:t>5</w:t>
      </w:r>
      <w:r w:rsidR="002E7902">
        <w:rPr>
          <w:bCs/>
          <w:sz w:val="24"/>
          <w:szCs w:val="24"/>
        </w:rPr>
        <w:t>6,0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 или 9</w:t>
      </w:r>
      <w:r w:rsidR="002E7902">
        <w:rPr>
          <w:sz w:val="24"/>
          <w:szCs w:val="24"/>
        </w:rPr>
        <w:t>7</w:t>
      </w:r>
      <w:r w:rsidR="00670ADD" w:rsidRPr="00643025">
        <w:rPr>
          <w:sz w:val="24"/>
          <w:szCs w:val="24"/>
        </w:rPr>
        <w:t xml:space="preserve">% от плана. Расходы были направлены на: </w:t>
      </w:r>
      <w:r w:rsidR="00A03E10" w:rsidRPr="00643025">
        <w:rPr>
          <w:sz w:val="24"/>
          <w:szCs w:val="24"/>
        </w:rPr>
        <w:t xml:space="preserve">оплату транспортного налога за автомобили, числящиеся в казне поселения в сумме </w:t>
      </w:r>
      <w:r w:rsidR="002E7902">
        <w:rPr>
          <w:sz w:val="24"/>
          <w:szCs w:val="24"/>
        </w:rPr>
        <w:t>22,2</w:t>
      </w:r>
      <w:r w:rsidR="00A03E10" w:rsidRPr="00643025">
        <w:rPr>
          <w:sz w:val="24"/>
          <w:szCs w:val="24"/>
        </w:rPr>
        <w:t xml:space="preserve"> тыс. рублей; </w:t>
      </w:r>
      <w:r w:rsidR="00317B2B" w:rsidRPr="00643025">
        <w:rPr>
          <w:sz w:val="24"/>
          <w:szCs w:val="24"/>
        </w:rPr>
        <w:t>о</w:t>
      </w:r>
      <w:r w:rsidR="00A03E10" w:rsidRPr="00643025">
        <w:rPr>
          <w:sz w:val="24"/>
          <w:szCs w:val="24"/>
        </w:rPr>
        <w:t xml:space="preserve">плату </w:t>
      </w:r>
      <w:r w:rsidR="002E7902">
        <w:rPr>
          <w:sz w:val="24"/>
          <w:szCs w:val="24"/>
        </w:rPr>
        <w:t>по исполнительному листу: госпошлин</w:t>
      </w:r>
      <w:r w:rsidR="00683254">
        <w:rPr>
          <w:sz w:val="24"/>
          <w:szCs w:val="24"/>
        </w:rPr>
        <w:t>а</w:t>
      </w:r>
      <w:r w:rsidR="002E7902">
        <w:rPr>
          <w:sz w:val="24"/>
          <w:szCs w:val="24"/>
        </w:rPr>
        <w:t xml:space="preserve"> и неустойк</w:t>
      </w:r>
      <w:r w:rsidR="00683254">
        <w:rPr>
          <w:sz w:val="24"/>
          <w:szCs w:val="24"/>
        </w:rPr>
        <w:t>а</w:t>
      </w:r>
      <w:r w:rsidR="00A03E10" w:rsidRPr="00643025">
        <w:rPr>
          <w:sz w:val="24"/>
          <w:szCs w:val="24"/>
        </w:rPr>
        <w:t xml:space="preserve"> в сумме </w:t>
      </w:r>
      <w:r w:rsidR="002E7902">
        <w:rPr>
          <w:sz w:val="24"/>
          <w:szCs w:val="24"/>
        </w:rPr>
        <w:t>1</w:t>
      </w:r>
      <w:r w:rsidR="00A03E10" w:rsidRPr="00643025">
        <w:rPr>
          <w:sz w:val="24"/>
          <w:szCs w:val="24"/>
        </w:rPr>
        <w:t>4,</w:t>
      </w:r>
      <w:r w:rsidR="002E7902">
        <w:rPr>
          <w:sz w:val="24"/>
          <w:szCs w:val="24"/>
        </w:rPr>
        <w:t>3</w:t>
      </w:r>
      <w:r w:rsidR="00A03E10" w:rsidRPr="00643025">
        <w:rPr>
          <w:sz w:val="24"/>
          <w:szCs w:val="24"/>
        </w:rPr>
        <w:t xml:space="preserve"> тыс. рублей</w:t>
      </w:r>
      <w:r w:rsidR="002E7902">
        <w:rPr>
          <w:sz w:val="24"/>
          <w:szCs w:val="24"/>
        </w:rPr>
        <w:t>, оплату услуг по начислению, приему и сбору платы за наем жилого помещения в сумме 19,5 тыс. рублей</w:t>
      </w:r>
      <w:r w:rsidRPr="00643025">
        <w:rPr>
          <w:sz w:val="24"/>
          <w:szCs w:val="24"/>
        </w:rPr>
        <w:t xml:space="preserve">. </w:t>
      </w:r>
    </w:p>
    <w:p w:rsidR="00982E2E" w:rsidRPr="00643025" w:rsidRDefault="00982E2E" w:rsidP="00982E2E">
      <w:pPr>
        <w:ind w:left="215"/>
        <w:jc w:val="both"/>
        <w:rPr>
          <w:bCs/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AF4CEE">
        <w:rPr>
          <w:sz w:val="24"/>
          <w:szCs w:val="24"/>
        </w:rPr>
        <w:t xml:space="preserve">    </w:t>
      </w:r>
      <w:r w:rsidRPr="00643025">
        <w:rPr>
          <w:bCs/>
          <w:sz w:val="24"/>
          <w:szCs w:val="24"/>
        </w:rPr>
        <w:t xml:space="preserve">По разделу </w:t>
      </w:r>
      <w:r w:rsidRPr="00643025">
        <w:rPr>
          <w:b/>
          <w:bCs/>
          <w:sz w:val="24"/>
          <w:szCs w:val="24"/>
        </w:rPr>
        <w:t>02.00 «Национальная оборона».</w:t>
      </w:r>
    </w:p>
    <w:p w:rsidR="00982E2E" w:rsidRPr="00643025" w:rsidRDefault="00982E2E" w:rsidP="00982E2E">
      <w:pPr>
        <w:tabs>
          <w:tab w:val="left" w:pos="0"/>
        </w:tabs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02.03 «Национальная оборона»</w:t>
      </w:r>
      <w:r w:rsidRPr="00643025">
        <w:rPr>
          <w:sz w:val="24"/>
          <w:szCs w:val="24"/>
        </w:rPr>
        <w:t xml:space="preserve"> исполнение расходов бюджета за 201</w:t>
      </w:r>
      <w:r w:rsidR="008B368F">
        <w:rPr>
          <w:sz w:val="24"/>
          <w:szCs w:val="24"/>
        </w:rPr>
        <w:t>6</w:t>
      </w:r>
      <w:r w:rsidRPr="00643025">
        <w:rPr>
          <w:sz w:val="24"/>
          <w:szCs w:val="24"/>
        </w:rPr>
        <w:t xml:space="preserve"> год </w:t>
      </w:r>
      <w:r w:rsidR="00D8730B" w:rsidRPr="00643025">
        <w:rPr>
          <w:sz w:val="24"/>
          <w:szCs w:val="24"/>
        </w:rPr>
        <w:t>осуществлялось</w:t>
      </w:r>
      <w:r w:rsidRPr="00643025">
        <w:rPr>
          <w:sz w:val="24"/>
          <w:szCs w:val="24"/>
        </w:rPr>
        <w:t xml:space="preserve"> для оплаты труда с начислениями  инспектору, выполняюще</w:t>
      </w:r>
      <w:r w:rsidR="008B368F">
        <w:rPr>
          <w:sz w:val="24"/>
          <w:szCs w:val="24"/>
        </w:rPr>
        <w:t>му</w:t>
      </w:r>
      <w:r w:rsidR="005466C7" w:rsidRPr="00643025">
        <w:rPr>
          <w:sz w:val="24"/>
          <w:szCs w:val="24"/>
        </w:rPr>
        <w:t xml:space="preserve"> полномочия по первичному</w:t>
      </w:r>
      <w:r w:rsidRPr="00643025">
        <w:rPr>
          <w:sz w:val="24"/>
          <w:szCs w:val="24"/>
        </w:rPr>
        <w:t xml:space="preserve"> воинск</w:t>
      </w:r>
      <w:r w:rsidR="005466C7" w:rsidRPr="00643025">
        <w:rPr>
          <w:sz w:val="24"/>
          <w:szCs w:val="24"/>
        </w:rPr>
        <w:t>ому</w:t>
      </w:r>
      <w:r w:rsidRPr="00643025">
        <w:rPr>
          <w:sz w:val="24"/>
          <w:szCs w:val="24"/>
        </w:rPr>
        <w:t xml:space="preserve"> учет</w:t>
      </w:r>
      <w:r w:rsidR="005466C7" w:rsidRPr="00643025">
        <w:rPr>
          <w:sz w:val="24"/>
          <w:szCs w:val="24"/>
        </w:rPr>
        <w:t>у</w:t>
      </w:r>
      <w:r w:rsidRPr="00643025">
        <w:rPr>
          <w:sz w:val="24"/>
          <w:szCs w:val="24"/>
        </w:rPr>
        <w:t xml:space="preserve"> в сумме </w:t>
      </w:r>
      <w:r w:rsidR="00683254">
        <w:rPr>
          <w:sz w:val="24"/>
          <w:szCs w:val="24"/>
        </w:rPr>
        <w:t>98</w:t>
      </w:r>
      <w:r w:rsidR="00BD33B6">
        <w:rPr>
          <w:sz w:val="24"/>
          <w:szCs w:val="24"/>
        </w:rPr>
        <w:t>,</w:t>
      </w:r>
      <w:r w:rsidR="00683254">
        <w:rPr>
          <w:sz w:val="24"/>
          <w:szCs w:val="24"/>
        </w:rPr>
        <w:t>8</w:t>
      </w:r>
      <w:r w:rsidRPr="00643025">
        <w:rPr>
          <w:sz w:val="24"/>
          <w:szCs w:val="24"/>
        </w:rPr>
        <w:t xml:space="preserve"> тыс. рублей или 100%</w:t>
      </w:r>
      <w:r w:rsidR="00E279AF">
        <w:rPr>
          <w:sz w:val="24"/>
          <w:szCs w:val="24"/>
        </w:rPr>
        <w:t xml:space="preserve"> от плана, в т.ч. на заработную плату с начислениями на выплаты по оплате труда, льготный проезд, услуги связи и на приобретение материальных запасов</w:t>
      </w:r>
      <w:r w:rsidRPr="00643025">
        <w:rPr>
          <w:sz w:val="24"/>
          <w:szCs w:val="24"/>
        </w:rPr>
        <w:t>.</w:t>
      </w:r>
      <w:r w:rsidR="002A685A">
        <w:rPr>
          <w:sz w:val="24"/>
          <w:szCs w:val="24"/>
        </w:rPr>
        <w:t xml:space="preserve"> Согласно штатному замещению на 01.04.2016г. годовой фонд утвержден в сумме 60,8 тыс. рублей, а исполнение по оплате труда в сумме 70,0 тыс. рублей (ф. 0503117 «Отчет об исполнении бюджета»). Превышение составило 9,2 тыс. рублей.</w:t>
      </w:r>
    </w:p>
    <w:p w:rsidR="00982E2E" w:rsidRPr="00643025" w:rsidRDefault="00982E2E" w:rsidP="00E279AF">
      <w:pPr>
        <w:jc w:val="both"/>
        <w:outlineLvl w:val="0"/>
        <w:rPr>
          <w:b/>
          <w:bCs/>
          <w:sz w:val="24"/>
          <w:szCs w:val="24"/>
        </w:rPr>
      </w:pPr>
      <w:r w:rsidRPr="00643025"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Pr="00643025">
        <w:rPr>
          <w:bCs/>
          <w:sz w:val="24"/>
          <w:szCs w:val="24"/>
        </w:rPr>
        <w:t xml:space="preserve">По разделу </w:t>
      </w:r>
      <w:r w:rsidRPr="00643025">
        <w:rPr>
          <w:b/>
          <w:bCs/>
          <w:sz w:val="24"/>
          <w:szCs w:val="24"/>
        </w:rPr>
        <w:t>04.00 «Национальная экономика».</w:t>
      </w:r>
    </w:p>
    <w:p w:rsidR="002323DA" w:rsidRDefault="002323DA" w:rsidP="002323DA">
      <w:pPr>
        <w:jc w:val="both"/>
        <w:rPr>
          <w:bCs/>
          <w:sz w:val="24"/>
          <w:szCs w:val="24"/>
        </w:rPr>
      </w:pPr>
      <w:r w:rsidRPr="00643025">
        <w:rPr>
          <w:bCs/>
          <w:sz w:val="24"/>
          <w:szCs w:val="24"/>
        </w:rPr>
        <w:t xml:space="preserve">    </w:t>
      </w:r>
      <w:r w:rsidR="000F236A" w:rsidRPr="00643025">
        <w:rPr>
          <w:bCs/>
          <w:sz w:val="24"/>
          <w:szCs w:val="24"/>
        </w:rPr>
        <w:t xml:space="preserve">    </w:t>
      </w:r>
      <w:r w:rsidR="00AF4CEE">
        <w:rPr>
          <w:bCs/>
          <w:sz w:val="24"/>
          <w:szCs w:val="24"/>
        </w:rPr>
        <w:t xml:space="preserve">    </w:t>
      </w:r>
      <w:r w:rsidRPr="00C71035">
        <w:rPr>
          <w:bCs/>
          <w:sz w:val="24"/>
          <w:szCs w:val="24"/>
          <w:u w:val="single"/>
        </w:rPr>
        <w:t xml:space="preserve">По подразделу 04.01 </w:t>
      </w:r>
      <w:r w:rsidRPr="00C71035">
        <w:rPr>
          <w:bCs/>
          <w:i/>
          <w:sz w:val="24"/>
          <w:szCs w:val="24"/>
          <w:u w:val="single"/>
        </w:rPr>
        <w:t>«Общеэкономические вопросы»</w:t>
      </w:r>
      <w:r w:rsidRPr="00643025">
        <w:rPr>
          <w:bCs/>
          <w:i/>
          <w:sz w:val="24"/>
          <w:szCs w:val="24"/>
        </w:rPr>
        <w:t xml:space="preserve"> </w:t>
      </w:r>
      <w:r w:rsidRPr="00643025">
        <w:rPr>
          <w:bCs/>
          <w:sz w:val="24"/>
          <w:szCs w:val="24"/>
        </w:rPr>
        <w:t xml:space="preserve">отражены расходы бюджета на  осуществление деятельности отдельных областных государственных полномочий в сфере водоснабжения и водоотведения в сумме </w:t>
      </w:r>
      <w:r w:rsidR="002A685A">
        <w:rPr>
          <w:bCs/>
          <w:sz w:val="24"/>
          <w:szCs w:val="24"/>
        </w:rPr>
        <w:t>127,3</w:t>
      </w:r>
      <w:r w:rsidRPr="00643025">
        <w:rPr>
          <w:bCs/>
          <w:sz w:val="24"/>
          <w:szCs w:val="24"/>
        </w:rPr>
        <w:t xml:space="preserve"> тыс. рублей или </w:t>
      </w:r>
      <w:r w:rsidR="00E279AF">
        <w:rPr>
          <w:bCs/>
          <w:sz w:val="24"/>
          <w:szCs w:val="24"/>
        </w:rPr>
        <w:t>100</w:t>
      </w:r>
      <w:r w:rsidRPr="00643025">
        <w:rPr>
          <w:bCs/>
          <w:sz w:val="24"/>
          <w:szCs w:val="24"/>
        </w:rPr>
        <w:t>%</w:t>
      </w:r>
      <w:r w:rsidR="00C5303C">
        <w:rPr>
          <w:bCs/>
          <w:sz w:val="24"/>
          <w:szCs w:val="24"/>
        </w:rPr>
        <w:t>, в том числе на оплату труда в сумме 91,9 тыс. рублей</w:t>
      </w:r>
      <w:r w:rsidRPr="00643025">
        <w:rPr>
          <w:bCs/>
          <w:sz w:val="24"/>
          <w:szCs w:val="24"/>
        </w:rPr>
        <w:t>.</w:t>
      </w:r>
      <w:r w:rsidR="00C5303C">
        <w:rPr>
          <w:bCs/>
          <w:sz w:val="24"/>
          <w:szCs w:val="24"/>
        </w:rPr>
        <w:t xml:space="preserve"> Годовой фонд, утвержденный в штатном замещении, составляет 93,1 тыс. рублей.</w:t>
      </w:r>
      <w:r w:rsidRPr="00643025">
        <w:rPr>
          <w:bCs/>
          <w:sz w:val="24"/>
          <w:szCs w:val="24"/>
        </w:rPr>
        <w:t xml:space="preserve"> </w:t>
      </w:r>
    </w:p>
    <w:p w:rsidR="001538EF" w:rsidRDefault="00E279AF" w:rsidP="00C5303C">
      <w:pPr>
        <w:pStyle w:val="Default"/>
        <w:jc w:val="both"/>
        <w:rPr>
          <w:bCs/>
          <w:u w:val="single"/>
        </w:rPr>
      </w:pPr>
      <w:r>
        <w:t xml:space="preserve">        </w:t>
      </w:r>
      <w:r w:rsidR="00AF4CEE">
        <w:t xml:space="preserve">    </w:t>
      </w:r>
      <w:r w:rsidR="00982E2E" w:rsidRPr="00C71035">
        <w:rPr>
          <w:bCs/>
          <w:u w:val="single"/>
        </w:rPr>
        <w:t>По подразделу 04.09 «Дорожное хозяйство (дорожные фонды)»</w:t>
      </w:r>
      <w:r w:rsidR="00DF434C">
        <w:rPr>
          <w:bCs/>
          <w:u w:val="single"/>
        </w:rPr>
        <w:t xml:space="preserve"> </w:t>
      </w:r>
    </w:p>
    <w:p w:rsidR="0012396D" w:rsidRDefault="001538EF" w:rsidP="00C71035">
      <w:pPr>
        <w:jc w:val="both"/>
        <w:outlineLvl w:val="0"/>
        <w:rPr>
          <w:bCs/>
          <w:sz w:val="24"/>
          <w:szCs w:val="24"/>
        </w:rPr>
      </w:pPr>
      <w:r w:rsidRPr="001538EF">
        <w:rPr>
          <w:bCs/>
          <w:sz w:val="24"/>
          <w:szCs w:val="24"/>
        </w:rPr>
        <w:t xml:space="preserve">        </w:t>
      </w:r>
      <w:r w:rsidR="00AF4CEE">
        <w:rPr>
          <w:bCs/>
          <w:sz w:val="24"/>
          <w:szCs w:val="24"/>
        </w:rPr>
        <w:t xml:space="preserve">    </w:t>
      </w:r>
      <w:r w:rsidR="006601F8">
        <w:rPr>
          <w:bCs/>
          <w:sz w:val="24"/>
          <w:szCs w:val="24"/>
        </w:rPr>
        <w:t>С</w:t>
      </w:r>
      <w:r w:rsidR="00DF434C">
        <w:rPr>
          <w:bCs/>
          <w:sz w:val="24"/>
          <w:szCs w:val="24"/>
        </w:rPr>
        <w:t xml:space="preserve">редства дорожного фонда </w:t>
      </w:r>
      <w:r>
        <w:rPr>
          <w:bCs/>
          <w:sz w:val="24"/>
          <w:szCs w:val="24"/>
        </w:rPr>
        <w:t xml:space="preserve">исполнены </w:t>
      </w:r>
      <w:r w:rsidR="0012396D" w:rsidRPr="006601F8">
        <w:rPr>
          <w:bCs/>
          <w:sz w:val="24"/>
          <w:szCs w:val="24"/>
        </w:rPr>
        <w:t xml:space="preserve">в сумме </w:t>
      </w:r>
      <w:r w:rsidR="006601F8">
        <w:rPr>
          <w:bCs/>
          <w:sz w:val="24"/>
          <w:szCs w:val="24"/>
        </w:rPr>
        <w:t>84,9</w:t>
      </w:r>
      <w:r w:rsidR="0012396D" w:rsidRPr="006601F8">
        <w:rPr>
          <w:bCs/>
          <w:sz w:val="24"/>
          <w:szCs w:val="24"/>
        </w:rPr>
        <w:t xml:space="preserve"> тыс. рублей</w:t>
      </w:r>
      <w:r w:rsidR="0012396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или </w:t>
      </w:r>
      <w:r w:rsidR="006601F8">
        <w:rPr>
          <w:bCs/>
          <w:sz w:val="24"/>
          <w:szCs w:val="24"/>
        </w:rPr>
        <w:t>23</w:t>
      </w:r>
      <w:r>
        <w:rPr>
          <w:bCs/>
          <w:sz w:val="24"/>
          <w:szCs w:val="24"/>
        </w:rPr>
        <w:t xml:space="preserve">% от плана и были </w:t>
      </w:r>
      <w:r w:rsidR="00DF434C">
        <w:rPr>
          <w:bCs/>
          <w:sz w:val="24"/>
          <w:szCs w:val="24"/>
        </w:rPr>
        <w:t>направлены</w:t>
      </w:r>
      <w:r w:rsidR="0012396D">
        <w:rPr>
          <w:bCs/>
          <w:sz w:val="24"/>
          <w:szCs w:val="24"/>
        </w:rPr>
        <w:t>:</w:t>
      </w:r>
    </w:p>
    <w:p w:rsidR="00FA31E5" w:rsidRDefault="0012396D" w:rsidP="00C71035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DF434C">
        <w:rPr>
          <w:bCs/>
          <w:sz w:val="24"/>
          <w:szCs w:val="24"/>
        </w:rPr>
        <w:t xml:space="preserve"> на </w:t>
      </w:r>
      <w:r w:rsidR="006601F8">
        <w:rPr>
          <w:bCs/>
          <w:sz w:val="24"/>
          <w:szCs w:val="24"/>
        </w:rPr>
        <w:t>приобретение светодиодных ламп</w:t>
      </w:r>
      <w:r>
        <w:rPr>
          <w:bCs/>
          <w:sz w:val="24"/>
          <w:szCs w:val="24"/>
        </w:rPr>
        <w:t xml:space="preserve"> – </w:t>
      </w:r>
      <w:r w:rsidR="006601F8">
        <w:rPr>
          <w:bCs/>
          <w:sz w:val="24"/>
          <w:szCs w:val="24"/>
        </w:rPr>
        <w:t>55,</w:t>
      </w:r>
      <w:r>
        <w:rPr>
          <w:bCs/>
          <w:sz w:val="24"/>
          <w:szCs w:val="24"/>
        </w:rPr>
        <w:t>5 тыс. рублей;</w:t>
      </w:r>
    </w:p>
    <w:p w:rsidR="0012396D" w:rsidRDefault="0012396D" w:rsidP="00C71035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601F8">
        <w:rPr>
          <w:bCs/>
          <w:sz w:val="24"/>
          <w:szCs w:val="24"/>
        </w:rPr>
        <w:t>на уличное освещение</w:t>
      </w:r>
      <w:r>
        <w:rPr>
          <w:bCs/>
          <w:sz w:val="24"/>
          <w:szCs w:val="24"/>
        </w:rPr>
        <w:t xml:space="preserve"> – 10</w:t>
      </w:r>
      <w:r w:rsidR="006601F8">
        <w:rPr>
          <w:bCs/>
          <w:sz w:val="24"/>
          <w:szCs w:val="24"/>
        </w:rPr>
        <w:t>,4</w:t>
      </w:r>
      <w:r>
        <w:rPr>
          <w:bCs/>
          <w:sz w:val="24"/>
          <w:szCs w:val="24"/>
        </w:rPr>
        <w:t xml:space="preserve"> тыс. рублей;</w:t>
      </w:r>
    </w:p>
    <w:p w:rsidR="00D32BD2" w:rsidRDefault="00D32BD2" w:rsidP="00C71035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6601F8">
        <w:rPr>
          <w:bCs/>
          <w:sz w:val="24"/>
          <w:szCs w:val="24"/>
        </w:rPr>
        <w:t>на отсыпку дороги щебнем и установку бордюров</w:t>
      </w:r>
      <w:r>
        <w:rPr>
          <w:bCs/>
          <w:sz w:val="24"/>
          <w:szCs w:val="24"/>
        </w:rPr>
        <w:t xml:space="preserve"> – </w:t>
      </w:r>
      <w:r w:rsidR="006601F8">
        <w:rPr>
          <w:bCs/>
          <w:sz w:val="24"/>
          <w:szCs w:val="24"/>
        </w:rPr>
        <w:t>19,0</w:t>
      </w:r>
      <w:r>
        <w:rPr>
          <w:bCs/>
          <w:sz w:val="24"/>
          <w:szCs w:val="24"/>
        </w:rPr>
        <w:t xml:space="preserve"> тыс. рублей.</w:t>
      </w:r>
    </w:p>
    <w:p w:rsidR="00FA31E5" w:rsidRDefault="00D32BD2" w:rsidP="00C7531A">
      <w:pPr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AF4CEE">
        <w:rPr>
          <w:bCs/>
          <w:sz w:val="24"/>
          <w:szCs w:val="24"/>
        </w:rPr>
        <w:t xml:space="preserve">   </w:t>
      </w:r>
      <w:r w:rsidRPr="00643025">
        <w:rPr>
          <w:bCs/>
          <w:sz w:val="24"/>
          <w:szCs w:val="24"/>
        </w:rPr>
        <w:t>Финансовым управлением администрации Нижнеилимского муниципального района</w:t>
      </w:r>
      <w:r>
        <w:rPr>
          <w:bCs/>
          <w:sz w:val="24"/>
          <w:szCs w:val="24"/>
        </w:rPr>
        <w:t xml:space="preserve"> </w:t>
      </w:r>
      <w:r w:rsidR="006601F8">
        <w:rPr>
          <w:bCs/>
          <w:sz w:val="24"/>
          <w:szCs w:val="24"/>
        </w:rPr>
        <w:t>представлен О</w:t>
      </w:r>
      <w:r>
        <w:rPr>
          <w:bCs/>
          <w:sz w:val="24"/>
          <w:szCs w:val="24"/>
        </w:rPr>
        <w:t xml:space="preserve">тчет об использовании бюджетных ассигнований  муниципального дорожного фонда </w:t>
      </w:r>
      <w:r w:rsidR="006601F8">
        <w:rPr>
          <w:bCs/>
          <w:sz w:val="24"/>
          <w:szCs w:val="24"/>
        </w:rPr>
        <w:t>Радищевского</w:t>
      </w:r>
      <w:r>
        <w:rPr>
          <w:bCs/>
          <w:sz w:val="24"/>
          <w:szCs w:val="24"/>
        </w:rPr>
        <w:t xml:space="preserve"> МО за 2016 год</w:t>
      </w:r>
      <w:r w:rsidR="006601F8">
        <w:rPr>
          <w:bCs/>
          <w:sz w:val="24"/>
          <w:szCs w:val="24"/>
        </w:rPr>
        <w:t>, где</w:t>
      </w:r>
      <w:r>
        <w:rPr>
          <w:bCs/>
          <w:sz w:val="24"/>
          <w:szCs w:val="24"/>
        </w:rPr>
        <w:t xml:space="preserve"> </w:t>
      </w:r>
      <w:r w:rsidR="00613BF0">
        <w:rPr>
          <w:bCs/>
          <w:sz w:val="24"/>
          <w:szCs w:val="24"/>
        </w:rPr>
        <w:t xml:space="preserve">сумма </w:t>
      </w:r>
      <w:r w:rsidR="006601F8">
        <w:rPr>
          <w:bCs/>
          <w:sz w:val="24"/>
          <w:szCs w:val="24"/>
        </w:rPr>
        <w:t xml:space="preserve">остатка на 01.01.2017г. составляет 297,8 </w:t>
      </w:r>
      <w:r w:rsidR="00613BF0" w:rsidRPr="006601F8">
        <w:rPr>
          <w:bCs/>
          <w:sz w:val="24"/>
          <w:szCs w:val="24"/>
        </w:rPr>
        <w:t>тыс. рублей.</w:t>
      </w:r>
      <w:r>
        <w:rPr>
          <w:bCs/>
          <w:sz w:val="24"/>
          <w:szCs w:val="24"/>
        </w:rPr>
        <w:t xml:space="preserve"> </w:t>
      </w:r>
    </w:p>
    <w:p w:rsidR="00A66937" w:rsidRPr="00A66937" w:rsidRDefault="00F576EE" w:rsidP="00A6693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AF4CEE">
        <w:rPr>
          <w:bCs/>
          <w:sz w:val="24"/>
          <w:szCs w:val="24"/>
        </w:rPr>
        <w:t xml:space="preserve">    </w:t>
      </w:r>
      <w:r w:rsidR="00A66937" w:rsidRPr="00F576EE">
        <w:rPr>
          <w:bCs/>
          <w:sz w:val="24"/>
          <w:szCs w:val="24"/>
          <w:u w:val="single"/>
        </w:rPr>
        <w:t xml:space="preserve">По подразделу 04.12 </w:t>
      </w:r>
      <w:r w:rsidR="00A66937" w:rsidRPr="00F576EE">
        <w:rPr>
          <w:bCs/>
          <w:i/>
          <w:sz w:val="24"/>
          <w:szCs w:val="24"/>
          <w:u w:val="single"/>
        </w:rPr>
        <w:t>«Другие вопросы в области национальной экономики»</w:t>
      </w:r>
      <w:r w:rsidR="00A66937">
        <w:rPr>
          <w:bCs/>
          <w:sz w:val="24"/>
          <w:szCs w:val="24"/>
        </w:rPr>
        <w:t xml:space="preserve"> исполнены расходы в сумме </w:t>
      </w:r>
      <w:r>
        <w:rPr>
          <w:bCs/>
          <w:sz w:val="24"/>
          <w:szCs w:val="24"/>
        </w:rPr>
        <w:t>99,9</w:t>
      </w:r>
      <w:r w:rsidR="00A66937">
        <w:rPr>
          <w:bCs/>
          <w:sz w:val="24"/>
          <w:szCs w:val="24"/>
        </w:rPr>
        <w:t xml:space="preserve"> тыс. рублей или 1</w:t>
      </w:r>
      <w:r>
        <w:rPr>
          <w:bCs/>
          <w:sz w:val="24"/>
          <w:szCs w:val="24"/>
        </w:rPr>
        <w:t>00</w:t>
      </w:r>
      <w:r w:rsidR="00A66937">
        <w:rPr>
          <w:bCs/>
          <w:sz w:val="24"/>
          <w:szCs w:val="24"/>
        </w:rPr>
        <w:t xml:space="preserve">% </w:t>
      </w:r>
      <w:r>
        <w:rPr>
          <w:bCs/>
          <w:sz w:val="24"/>
          <w:szCs w:val="24"/>
        </w:rPr>
        <w:t xml:space="preserve">по исполнительному листу за работы по подготовке </w:t>
      </w:r>
      <w:r>
        <w:rPr>
          <w:bCs/>
          <w:sz w:val="24"/>
          <w:szCs w:val="24"/>
        </w:rPr>
        <w:lastRenderedPageBreak/>
        <w:t>выписки из генерального плана Радищевского ГП.</w:t>
      </w:r>
    </w:p>
    <w:p w:rsidR="00982E2E" w:rsidRPr="00643025" w:rsidRDefault="00982E2E" w:rsidP="00982E2E">
      <w:pPr>
        <w:jc w:val="both"/>
        <w:rPr>
          <w:b/>
          <w:bCs/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 </w:t>
      </w:r>
      <w:r w:rsidR="00AF4CEE">
        <w:rPr>
          <w:b/>
          <w:bCs/>
          <w:sz w:val="24"/>
          <w:szCs w:val="24"/>
        </w:rPr>
        <w:t xml:space="preserve">    </w:t>
      </w:r>
      <w:r w:rsidRPr="00643025">
        <w:rPr>
          <w:bCs/>
          <w:sz w:val="24"/>
          <w:szCs w:val="24"/>
        </w:rPr>
        <w:t xml:space="preserve">По разделу </w:t>
      </w:r>
      <w:r w:rsidRPr="00643025">
        <w:rPr>
          <w:b/>
          <w:bCs/>
          <w:sz w:val="24"/>
          <w:szCs w:val="24"/>
        </w:rPr>
        <w:t xml:space="preserve">05.00 «Жилищно-коммунальное хозяйство». </w:t>
      </w:r>
    </w:p>
    <w:p w:rsidR="006638DE" w:rsidRDefault="00FA31E5" w:rsidP="00982E2E">
      <w:pPr>
        <w:jc w:val="both"/>
        <w:rPr>
          <w:bCs/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 </w:t>
      </w:r>
      <w:r w:rsidR="00AF4CEE">
        <w:rPr>
          <w:b/>
          <w:bCs/>
          <w:sz w:val="24"/>
          <w:szCs w:val="24"/>
        </w:rPr>
        <w:t xml:space="preserve">    </w:t>
      </w:r>
      <w:r w:rsidRPr="00C71035">
        <w:rPr>
          <w:bCs/>
          <w:sz w:val="24"/>
          <w:szCs w:val="24"/>
          <w:u w:val="single"/>
        </w:rPr>
        <w:t>По подразделу 05.0</w:t>
      </w:r>
      <w:r w:rsidR="00F576EE">
        <w:rPr>
          <w:bCs/>
          <w:sz w:val="24"/>
          <w:szCs w:val="24"/>
          <w:u w:val="single"/>
        </w:rPr>
        <w:t>2</w:t>
      </w:r>
      <w:r w:rsidR="00E072C0" w:rsidRPr="00C71035">
        <w:rPr>
          <w:bCs/>
          <w:sz w:val="24"/>
          <w:szCs w:val="24"/>
          <w:u w:val="single"/>
        </w:rPr>
        <w:t xml:space="preserve"> </w:t>
      </w:r>
      <w:r w:rsidR="00E072C0" w:rsidRPr="00C71035">
        <w:rPr>
          <w:bCs/>
          <w:i/>
          <w:sz w:val="24"/>
          <w:szCs w:val="24"/>
          <w:u w:val="single"/>
        </w:rPr>
        <w:t>«</w:t>
      </w:r>
      <w:r w:rsidR="00F576EE">
        <w:rPr>
          <w:bCs/>
          <w:i/>
          <w:sz w:val="24"/>
          <w:szCs w:val="24"/>
          <w:u w:val="single"/>
        </w:rPr>
        <w:t>Коммуналь</w:t>
      </w:r>
      <w:r w:rsidR="00E072C0" w:rsidRPr="00C71035">
        <w:rPr>
          <w:bCs/>
          <w:i/>
          <w:sz w:val="24"/>
          <w:szCs w:val="24"/>
          <w:u w:val="single"/>
        </w:rPr>
        <w:t>ное хозяйство»</w:t>
      </w:r>
      <w:r w:rsidR="00E072C0" w:rsidRPr="00643025">
        <w:rPr>
          <w:bCs/>
          <w:i/>
          <w:sz w:val="24"/>
          <w:szCs w:val="24"/>
        </w:rPr>
        <w:t xml:space="preserve"> </w:t>
      </w:r>
      <w:r w:rsidR="00E072C0" w:rsidRPr="00643025">
        <w:rPr>
          <w:bCs/>
          <w:sz w:val="24"/>
          <w:szCs w:val="24"/>
        </w:rPr>
        <w:t xml:space="preserve">исполнено расходов в сумме </w:t>
      </w:r>
      <w:r w:rsidR="00F576EE">
        <w:rPr>
          <w:bCs/>
          <w:sz w:val="24"/>
          <w:szCs w:val="24"/>
        </w:rPr>
        <w:t>2 898,6</w:t>
      </w:r>
      <w:r w:rsidR="00E072C0" w:rsidRPr="00643025">
        <w:rPr>
          <w:bCs/>
          <w:sz w:val="24"/>
          <w:szCs w:val="24"/>
        </w:rPr>
        <w:t xml:space="preserve"> тыс. рублей или 100% от плана. Указанные средства </w:t>
      </w:r>
      <w:r w:rsidR="00907382" w:rsidRPr="00643025">
        <w:rPr>
          <w:bCs/>
          <w:sz w:val="24"/>
          <w:szCs w:val="24"/>
        </w:rPr>
        <w:t>направлены</w:t>
      </w:r>
      <w:r w:rsidR="006638DE">
        <w:rPr>
          <w:bCs/>
          <w:sz w:val="24"/>
          <w:szCs w:val="24"/>
        </w:rPr>
        <w:t>:</w:t>
      </w:r>
    </w:p>
    <w:p w:rsidR="006638DE" w:rsidRDefault="006638D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E072C0" w:rsidRPr="00643025">
        <w:rPr>
          <w:bCs/>
          <w:sz w:val="24"/>
          <w:szCs w:val="24"/>
        </w:rPr>
        <w:t xml:space="preserve"> на</w:t>
      </w:r>
      <w:r>
        <w:rPr>
          <w:bCs/>
          <w:sz w:val="24"/>
          <w:szCs w:val="24"/>
        </w:rPr>
        <w:t xml:space="preserve"> </w:t>
      </w:r>
      <w:r w:rsidR="00F576EE">
        <w:rPr>
          <w:bCs/>
          <w:sz w:val="24"/>
          <w:szCs w:val="24"/>
        </w:rPr>
        <w:t>оплату аренды трансформатора в сумме 32,5 тыс. рублей</w:t>
      </w:r>
      <w:r>
        <w:rPr>
          <w:bCs/>
          <w:sz w:val="24"/>
          <w:szCs w:val="24"/>
        </w:rPr>
        <w:t>;</w:t>
      </w:r>
      <w:r w:rsidR="00E072C0" w:rsidRPr="00643025">
        <w:rPr>
          <w:bCs/>
          <w:sz w:val="24"/>
          <w:szCs w:val="24"/>
        </w:rPr>
        <w:t xml:space="preserve"> </w:t>
      </w:r>
    </w:p>
    <w:p w:rsidR="006638DE" w:rsidRDefault="00E072C0" w:rsidP="00982E2E">
      <w:pPr>
        <w:jc w:val="both"/>
        <w:rPr>
          <w:color w:val="000000"/>
          <w:spacing w:val="-1"/>
          <w:sz w:val="24"/>
          <w:szCs w:val="24"/>
        </w:rPr>
      </w:pPr>
      <w:r w:rsidRPr="00643025">
        <w:rPr>
          <w:sz w:val="24"/>
          <w:szCs w:val="24"/>
        </w:rPr>
        <w:t xml:space="preserve"> </w:t>
      </w:r>
      <w:r w:rsidR="006638DE">
        <w:rPr>
          <w:sz w:val="24"/>
          <w:szCs w:val="24"/>
        </w:rPr>
        <w:t xml:space="preserve">- </w:t>
      </w:r>
      <w:r w:rsidR="00F576EE">
        <w:rPr>
          <w:sz w:val="24"/>
          <w:szCs w:val="24"/>
        </w:rPr>
        <w:t xml:space="preserve">на оплату по исполнительному листу за разработку схем теплоснабжения </w:t>
      </w:r>
      <w:r w:rsidR="005D087C">
        <w:rPr>
          <w:color w:val="000000"/>
          <w:spacing w:val="-1"/>
          <w:sz w:val="24"/>
          <w:szCs w:val="24"/>
        </w:rPr>
        <w:t>в</w:t>
      </w:r>
      <w:r w:rsidR="006638DE">
        <w:rPr>
          <w:color w:val="000000"/>
          <w:spacing w:val="-1"/>
          <w:sz w:val="24"/>
          <w:szCs w:val="24"/>
        </w:rPr>
        <w:t xml:space="preserve"> сумме </w:t>
      </w:r>
      <w:r w:rsidR="00F576EE">
        <w:rPr>
          <w:color w:val="000000"/>
          <w:spacing w:val="-1"/>
          <w:sz w:val="24"/>
          <w:szCs w:val="24"/>
        </w:rPr>
        <w:t>121,1</w:t>
      </w:r>
      <w:r w:rsidR="006638DE">
        <w:rPr>
          <w:color w:val="000000"/>
          <w:spacing w:val="-1"/>
          <w:sz w:val="24"/>
          <w:szCs w:val="24"/>
        </w:rPr>
        <w:t xml:space="preserve"> тыс. рублей</w:t>
      </w:r>
      <w:r w:rsidR="00F576EE">
        <w:rPr>
          <w:color w:val="000000"/>
          <w:spacing w:val="-1"/>
          <w:sz w:val="24"/>
          <w:szCs w:val="24"/>
        </w:rPr>
        <w:t>;</w:t>
      </w:r>
    </w:p>
    <w:p w:rsidR="00F576EE" w:rsidRDefault="00F576EE" w:rsidP="00982E2E">
      <w:pPr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 на оплату за проведение экспертизы оборудования котельной в сумме 45,0 тыс. рублей.</w:t>
      </w:r>
    </w:p>
    <w:p w:rsidR="00982E2E" w:rsidRDefault="00982E2E" w:rsidP="00982E2E">
      <w:pPr>
        <w:jc w:val="both"/>
        <w:rPr>
          <w:sz w:val="24"/>
          <w:szCs w:val="24"/>
        </w:rPr>
      </w:pPr>
      <w:r w:rsidRPr="00643025">
        <w:rPr>
          <w:bCs/>
          <w:sz w:val="24"/>
          <w:szCs w:val="24"/>
        </w:rPr>
        <w:t xml:space="preserve">        </w:t>
      </w:r>
      <w:r w:rsidR="00AF4CEE">
        <w:rPr>
          <w:bCs/>
          <w:sz w:val="24"/>
          <w:szCs w:val="24"/>
        </w:rPr>
        <w:t xml:space="preserve">    </w:t>
      </w:r>
      <w:r w:rsidRPr="001538EF">
        <w:rPr>
          <w:bCs/>
          <w:sz w:val="24"/>
          <w:szCs w:val="24"/>
          <w:u w:val="single"/>
        </w:rPr>
        <w:t xml:space="preserve">По подразделу </w:t>
      </w:r>
      <w:r w:rsidRPr="001538EF">
        <w:rPr>
          <w:bCs/>
          <w:i/>
          <w:sz w:val="24"/>
          <w:szCs w:val="24"/>
          <w:u w:val="single"/>
        </w:rPr>
        <w:t>05.03 «Благоустройство»</w:t>
      </w:r>
      <w:r w:rsidRPr="00643025">
        <w:rPr>
          <w:sz w:val="24"/>
          <w:szCs w:val="24"/>
        </w:rPr>
        <w:t xml:space="preserve"> исполнено расходов в сумме </w:t>
      </w:r>
      <w:r w:rsidR="00C83202">
        <w:rPr>
          <w:sz w:val="24"/>
          <w:szCs w:val="24"/>
        </w:rPr>
        <w:t>163,3</w:t>
      </w:r>
      <w:r w:rsidRPr="00643025">
        <w:rPr>
          <w:bCs/>
          <w:sz w:val="24"/>
          <w:szCs w:val="24"/>
        </w:rPr>
        <w:t xml:space="preserve"> тыс. рублей</w:t>
      </w:r>
      <w:r w:rsidRPr="00643025">
        <w:rPr>
          <w:sz w:val="24"/>
          <w:szCs w:val="24"/>
        </w:rPr>
        <w:t xml:space="preserve"> или </w:t>
      </w:r>
      <w:r w:rsidR="00AA484A">
        <w:rPr>
          <w:sz w:val="24"/>
          <w:szCs w:val="24"/>
        </w:rPr>
        <w:t>100</w:t>
      </w:r>
      <w:r w:rsidRPr="00643025">
        <w:rPr>
          <w:sz w:val="24"/>
          <w:szCs w:val="24"/>
        </w:rPr>
        <w:t xml:space="preserve">%, в том числе: </w:t>
      </w:r>
      <w:r w:rsidR="00AA484A">
        <w:rPr>
          <w:sz w:val="24"/>
          <w:szCs w:val="24"/>
        </w:rPr>
        <w:t>уличное освещение</w:t>
      </w:r>
      <w:r w:rsidR="006638DE">
        <w:rPr>
          <w:sz w:val="24"/>
          <w:szCs w:val="24"/>
        </w:rPr>
        <w:t xml:space="preserve"> </w:t>
      </w:r>
      <w:r w:rsidRPr="00643025">
        <w:rPr>
          <w:sz w:val="24"/>
          <w:szCs w:val="24"/>
        </w:rPr>
        <w:t xml:space="preserve">в сумме </w:t>
      </w:r>
      <w:r w:rsidR="00AA484A">
        <w:rPr>
          <w:sz w:val="24"/>
          <w:szCs w:val="24"/>
        </w:rPr>
        <w:t>55,7</w:t>
      </w:r>
      <w:r w:rsidRPr="00643025">
        <w:rPr>
          <w:sz w:val="24"/>
          <w:szCs w:val="24"/>
        </w:rPr>
        <w:t xml:space="preserve"> тыс. рублей</w:t>
      </w:r>
      <w:r w:rsidR="001C3D49" w:rsidRPr="00643025">
        <w:rPr>
          <w:sz w:val="24"/>
          <w:szCs w:val="24"/>
        </w:rPr>
        <w:t>,</w:t>
      </w:r>
      <w:r w:rsidRPr="00643025">
        <w:rPr>
          <w:sz w:val="24"/>
          <w:szCs w:val="24"/>
        </w:rPr>
        <w:t xml:space="preserve"> </w:t>
      </w:r>
      <w:r w:rsidR="00AA484A">
        <w:rPr>
          <w:sz w:val="24"/>
          <w:szCs w:val="24"/>
        </w:rPr>
        <w:t>благоустройство территории</w:t>
      </w:r>
      <w:r w:rsidR="005D087C">
        <w:rPr>
          <w:sz w:val="24"/>
          <w:szCs w:val="24"/>
        </w:rPr>
        <w:t xml:space="preserve"> в сумме </w:t>
      </w:r>
      <w:r w:rsidR="00AA484A">
        <w:rPr>
          <w:sz w:val="24"/>
          <w:szCs w:val="24"/>
        </w:rPr>
        <w:t>2,5</w:t>
      </w:r>
      <w:r w:rsidR="005D087C">
        <w:rPr>
          <w:sz w:val="24"/>
          <w:szCs w:val="24"/>
        </w:rPr>
        <w:t xml:space="preserve"> тыс. рублей.</w:t>
      </w:r>
    </w:p>
    <w:p w:rsidR="005D087C" w:rsidRPr="00643025" w:rsidRDefault="005D087C" w:rsidP="0098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>
        <w:rPr>
          <w:sz w:val="24"/>
          <w:szCs w:val="24"/>
        </w:rPr>
        <w:t>В рамках программы «Реализаци</w:t>
      </w:r>
      <w:r w:rsidR="00B04463">
        <w:rPr>
          <w:sz w:val="24"/>
          <w:szCs w:val="24"/>
        </w:rPr>
        <w:t>я</w:t>
      </w:r>
      <w:r>
        <w:rPr>
          <w:sz w:val="24"/>
          <w:szCs w:val="24"/>
        </w:rPr>
        <w:t xml:space="preserve"> мероприятий перечня проектов народных инициатив» </w:t>
      </w:r>
      <w:r w:rsidR="00AA484A">
        <w:rPr>
          <w:sz w:val="24"/>
          <w:szCs w:val="24"/>
        </w:rPr>
        <w:t xml:space="preserve">был приобретен игровой комплекс и приобретена лакокрасочная продукция для покраски малых форм в поселке </w:t>
      </w:r>
      <w:r>
        <w:rPr>
          <w:sz w:val="24"/>
          <w:szCs w:val="24"/>
        </w:rPr>
        <w:t xml:space="preserve">в </w:t>
      </w:r>
      <w:r w:rsidR="00AA484A">
        <w:rPr>
          <w:sz w:val="24"/>
          <w:szCs w:val="24"/>
        </w:rPr>
        <w:t xml:space="preserve">общей </w:t>
      </w:r>
      <w:r>
        <w:rPr>
          <w:sz w:val="24"/>
          <w:szCs w:val="24"/>
        </w:rPr>
        <w:t xml:space="preserve">сумме </w:t>
      </w:r>
      <w:r w:rsidR="00AA484A">
        <w:rPr>
          <w:sz w:val="24"/>
          <w:szCs w:val="24"/>
        </w:rPr>
        <w:t>105,1</w:t>
      </w:r>
      <w:r>
        <w:rPr>
          <w:sz w:val="24"/>
          <w:szCs w:val="24"/>
        </w:rPr>
        <w:t xml:space="preserve"> тыс. рублей, в том числе за счет средств областного бюджета – </w:t>
      </w:r>
      <w:r w:rsidR="00AA484A">
        <w:rPr>
          <w:sz w:val="24"/>
          <w:szCs w:val="24"/>
        </w:rPr>
        <w:t>94,0</w:t>
      </w:r>
      <w:r>
        <w:rPr>
          <w:sz w:val="24"/>
          <w:szCs w:val="24"/>
        </w:rPr>
        <w:t xml:space="preserve"> тыс. рублей, за счет средств местного бюджета – </w:t>
      </w:r>
      <w:r w:rsidR="00AA484A">
        <w:rPr>
          <w:sz w:val="24"/>
          <w:szCs w:val="24"/>
        </w:rPr>
        <w:t>11,1</w:t>
      </w:r>
      <w:r>
        <w:rPr>
          <w:sz w:val="24"/>
          <w:szCs w:val="24"/>
        </w:rPr>
        <w:t xml:space="preserve"> тыс. рублей (софинансирование).</w:t>
      </w:r>
    </w:p>
    <w:p w:rsidR="00982E2E" w:rsidRPr="00643025" w:rsidRDefault="00982E2E" w:rsidP="00982E2E">
      <w:pPr>
        <w:ind w:left="215"/>
        <w:jc w:val="both"/>
        <w:rPr>
          <w:b/>
          <w:bCs/>
          <w:sz w:val="24"/>
          <w:szCs w:val="24"/>
        </w:rPr>
      </w:pPr>
      <w:r w:rsidRPr="00643025">
        <w:rPr>
          <w:bCs/>
          <w:sz w:val="24"/>
          <w:szCs w:val="24"/>
        </w:rPr>
        <w:t xml:space="preserve">    </w:t>
      </w:r>
      <w:r w:rsidR="00AF4CEE">
        <w:rPr>
          <w:bCs/>
          <w:sz w:val="24"/>
          <w:szCs w:val="24"/>
        </w:rPr>
        <w:t xml:space="preserve">    </w:t>
      </w:r>
      <w:r w:rsidRPr="00643025">
        <w:rPr>
          <w:bCs/>
          <w:sz w:val="24"/>
          <w:szCs w:val="24"/>
        </w:rPr>
        <w:t xml:space="preserve">По разделу </w:t>
      </w:r>
      <w:r w:rsidRPr="00643025">
        <w:rPr>
          <w:b/>
          <w:bCs/>
          <w:sz w:val="24"/>
          <w:szCs w:val="24"/>
        </w:rPr>
        <w:t xml:space="preserve">08.00 «Культура, кинематография». </w:t>
      </w:r>
    </w:p>
    <w:p w:rsidR="008A0F98" w:rsidRDefault="00982E2E" w:rsidP="00982E2E">
      <w:pPr>
        <w:jc w:val="both"/>
        <w:rPr>
          <w:sz w:val="24"/>
          <w:szCs w:val="24"/>
        </w:rPr>
      </w:pPr>
      <w:r w:rsidRPr="00643025">
        <w:rPr>
          <w:bCs/>
          <w:sz w:val="24"/>
          <w:szCs w:val="24"/>
        </w:rPr>
        <w:t xml:space="preserve">       </w:t>
      </w:r>
      <w:r w:rsidR="00EB5280" w:rsidRPr="00643025">
        <w:rPr>
          <w:bCs/>
          <w:sz w:val="24"/>
          <w:szCs w:val="24"/>
        </w:rPr>
        <w:t xml:space="preserve"> </w:t>
      </w:r>
      <w:r w:rsidR="00AF4CEE">
        <w:rPr>
          <w:bCs/>
          <w:sz w:val="24"/>
          <w:szCs w:val="24"/>
        </w:rPr>
        <w:t xml:space="preserve">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08.01 «Культура»</w:t>
      </w:r>
      <w:r w:rsidR="008A0F98">
        <w:rPr>
          <w:bCs/>
          <w:i/>
          <w:sz w:val="24"/>
          <w:szCs w:val="24"/>
          <w:u w:val="single"/>
        </w:rPr>
        <w:t xml:space="preserve"> и </w:t>
      </w:r>
      <w:r w:rsidR="008A0F98" w:rsidRPr="00C71035">
        <w:rPr>
          <w:bCs/>
          <w:sz w:val="24"/>
          <w:szCs w:val="24"/>
          <w:u w:val="single"/>
        </w:rPr>
        <w:t xml:space="preserve">подразделу </w:t>
      </w:r>
      <w:r w:rsidR="008A0F98" w:rsidRPr="00C71035">
        <w:rPr>
          <w:bCs/>
          <w:i/>
          <w:sz w:val="24"/>
          <w:szCs w:val="24"/>
          <w:u w:val="single"/>
        </w:rPr>
        <w:t>08.0</w:t>
      </w:r>
      <w:r w:rsidR="008A0F98">
        <w:rPr>
          <w:bCs/>
          <w:i/>
          <w:sz w:val="24"/>
          <w:szCs w:val="24"/>
          <w:u w:val="single"/>
        </w:rPr>
        <w:t>4 «Другие вопросы в области культуры, кинем</w:t>
      </w:r>
      <w:r w:rsidR="00AD5077">
        <w:rPr>
          <w:bCs/>
          <w:i/>
          <w:sz w:val="24"/>
          <w:szCs w:val="24"/>
          <w:u w:val="single"/>
        </w:rPr>
        <w:t>а</w:t>
      </w:r>
      <w:r w:rsidR="008A0F98">
        <w:rPr>
          <w:bCs/>
          <w:i/>
          <w:sz w:val="24"/>
          <w:szCs w:val="24"/>
          <w:u w:val="single"/>
        </w:rPr>
        <w:t xml:space="preserve">тографии»  </w:t>
      </w:r>
    </w:p>
    <w:p w:rsidR="008A0F98" w:rsidRDefault="008A0F98" w:rsidP="0098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 </w:t>
      </w:r>
      <w:r>
        <w:rPr>
          <w:sz w:val="24"/>
          <w:szCs w:val="24"/>
        </w:rPr>
        <w:t>Подведомственное учреждение культуры Радищевского ГП представлено двумя подразделениями: МУК «КДК «Спектр», МКУ «Сервис»</w:t>
      </w:r>
      <w:r w:rsidR="00B04463">
        <w:rPr>
          <w:sz w:val="24"/>
          <w:szCs w:val="24"/>
        </w:rPr>
        <w:t>.</w:t>
      </w:r>
    </w:p>
    <w:p w:rsidR="00B04463" w:rsidRDefault="008A0F98" w:rsidP="00B044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F4CEE">
        <w:rPr>
          <w:sz w:val="24"/>
          <w:szCs w:val="24"/>
        </w:rPr>
        <w:t xml:space="preserve">    </w:t>
      </w:r>
      <w:r>
        <w:rPr>
          <w:sz w:val="24"/>
          <w:szCs w:val="24"/>
        </w:rPr>
        <w:t>И</w:t>
      </w:r>
      <w:r w:rsidR="00982E2E" w:rsidRPr="00643025">
        <w:rPr>
          <w:sz w:val="24"/>
          <w:szCs w:val="24"/>
        </w:rPr>
        <w:t>сполнен</w:t>
      </w:r>
      <w:r>
        <w:rPr>
          <w:sz w:val="24"/>
          <w:szCs w:val="24"/>
        </w:rPr>
        <w:t>ие</w:t>
      </w:r>
      <w:r w:rsidR="00982E2E" w:rsidRPr="00643025">
        <w:rPr>
          <w:sz w:val="24"/>
          <w:szCs w:val="24"/>
        </w:rPr>
        <w:t xml:space="preserve"> расходов</w:t>
      </w:r>
      <w:r>
        <w:rPr>
          <w:sz w:val="24"/>
          <w:szCs w:val="24"/>
        </w:rPr>
        <w:t xml:space="preserve"> по подразделам составило</w:t>
      </w:r>
      <w:r w:rsidR="00982E2E" w:rsidRPr="00643025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общей</w:t>
      </w:r>
      <w:r w:rsidR="00982E2E" w:rsidRPr="00643025">
        <w:rPr>
          <w:sz w:val="24"/>
          <w:szCs w:val="24"/>
        </w:rPr>
        <w:t xml:space="preserve"> сумме </w:t>
      </w:r>
      <w:r w:rsidR="009B27A5">
        <w:rPr>
          <w:sz w:val="24"/>
          <w:szCs w:val="24"/>
        </w:rPr>
        <w:t>4 </w:t>
      </w:r>
      <w:r>
        <w:rPr>
          <w:sz w:val="24"/>
          <w:szCs w:val="24"/>
        </w:rPr>
        <w:t>362</w:t>
      </w:r>
      <w:r w:rsidR="009B27A5">
        <w:rPr>
          <w:sz w:val="24"/>
          <w:szCs w:val="24"/>
        </w:rPr>
        <w:t>,</w:t>
      </w:r>
      <w:r>
        <w:rPr>
          <w:sz w:val="24"/>
          <w:szCs w:val="24"/>
        </w:rPr>
        <w:t>1</w:t>
      </w:r>
      <w:r w:rsidR="00982E2E" w:rsidRPr="00643025">
        <w:rPr>
          <w:bCs/>
          <w:sz w:val="24"/>
          <w:szCs w:val="24"/>
        </w:rPr>
        <w:t xml:space="preserve"> тыс. рублей </w:t>
      </w:r>
      <w:r w:rsidR="00982E2E" w:rsidRPr="00643025">
        <w:rPr>
          <w:sz w:val="24"/>
          <w:szCs w:val="24"/>
        </w:rPr>
        <w:t xml:space="preserve">или </w:t>
      </w:r>
      <w:r>
        <w:rPr>
          <w:sz w:val="24"/>
          <w:szCs w:val="24"/>
        </w:rPr>
        <w:t>100</w:t>
      </w:r>
      <w:r w:rsidR="00982E2E" w:rsidRPr="00643025">
        <w:rPr>
          <w:sz w:val="24"/>
          <w:szCs w:val="24"/>
        </w:rPr>
        <w:t>% от план</w:t>
      </w:r>
      <w:r w:rsidR="00907382" w:rsidRPr="00643025">
        <w:rPr>
          <w:sz w:val="24"/>
          <w:szCs w:val="24"/>
        </w:rPr>
        <w:t>овых показателей бюджета поселения</w:t>
      </w:r>
      <w:r>
        <w:rPr>
          <w:sz w:val="24"/>
          <w:szCs w:val="24"/>
        </w:rPr>
        <w:t xml:space="preserve">, в том числе на оплату труда МУК «КДК «Спектр» в сумме 1 764,2 тыс. рублей и </w:t>
      </w:r>
      <w:r w:rsidR="00B04463">
        <w:rPr>
          <w:sz w:val="24"/>
          <w:szCs w:val="24"/>
        </w:rPr>
        <w:t>МКУ «Сервис» в сумме 1 262,1 тыс. рублей.</w:t>
      </w:r>
    </w:p>
    <w:p w:rsidR="008A0F98" w:rsidRDefault="007676C1" w:rsidP="0098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3133">
        <w:rPr>
          <w:sz w:val="24"/>
          <w:szCs w:val="24"/>
        </w:rPr>
        <w:t xml:space="preserve"> </w:t>
      </w:r>
      <w:r w:rsidR="00B04463">
        <w:rPr>
          <w:sz w:val="24"/>
          <w:szCs w:val="24"/>
        </w:rPr>
        <w:t xml:space="preserve">      </w:t>
      </w:r>
      <w:r w:rsidR="00AF4CEE">
        <w:rPr>
          <w:sz w:val="24"/>
          <w:szCs w:val="24"/>
        </w:rPr>
        <w:t xml:space="preserve">     </w:t>
      </w:r>
      <w:r w:rsidR="00B04463">
        <w:rPr>
          <w:sz w:val="24"/>
          <w:szCs w:val="24"/>
        </w:rPr>
        <w:t>Для МУК «КДК «Спектр» в рамках программы «Реализация мероприятий перечня проектов народных инициатив» за счет средств областного бюджета в сумме 146,6 тыс. рублей была приобретена компьютерная техника и лакокрасочная продукция.</w:t>
      </w:r>
    </w:p>
    <w:p w:rsidR="008A0F98" w:rsidRDefault="008A0F98" w:rsidP="00982E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67D0">
        <w:rPr>
          <w:sz w:val="24"/>
          <w:szCs w:val="24"/>
        </w:rPr>
        <w:t xml:space="preserve">   </w:t>
      </w:r>
      <w:r w:rsidR="00AF4CEE">
        <w:rPr>
          <w:sz w:val="24"/>
          <w:szCs w:val="24"/>
        </w:rPr>
        <w:t xml:space="preserve"> </w:t>
      </w:r>
      <w:r w:rsidR="008C67D0">
        <w:rPr>
          <w:sz w:val="24"/>
          <w:szCs w:val="24"/>
        </w:rPr>
        <w:t>Годовой фонд в штатном замещении</w:t>
      </w:r>
      <w:r w:rsidR="008C67D0" w:rsidRPr="008C67D0">
        <w:rPr>
          <w:sz w:val="24"/>
          <w:szCs w:val="24"/>
        </w:rPr>
        <w:t xml:space="preserve"> </w:t>
      </w:r>
      <w:r w:rsidR="008C67D0">
        <w:rPr>
          <w:sz w:val="24"/>
          <w:szCs w:val="24"/>
        </w:rPr>
        <w:t>МУК «КДК «Спектр» от 26.11.2016г. утвержден в сумме 2 345,1 тыс. рублей.</w:t>
      </w:r>
      <w:r w:rsidR="00AD5077">
        <w:rPr>
          <w:sz w:val="24"/>
          <w:szCs w:val="24"/>
        </w:rPr>
        <w:t xml:space="preserve"> </w:t>
      </w:r>
      <w:r w:rsidR="009E0B59">
        <w:rPr>
          <w:sz w:val="24"/>
          <w:szCs w:val="24"/>
        </w:rPr>
        <w:t>Штатные расписания (замещения) по МКУ «Сервис» не представлены.</w:t>
      </w:r>
    </w:p>
    <w:p w:rsidR="009E0B59" w:rsidRDefault="00DC7659" w:rsidP="009E0B5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C11F8E">
        <w:rPr>
          <w:sz w:val="24"/>
          <w:szCs w:val="24"/>
        </w:rPr>
        <w:t xml:space="preserve">        </w:t>
      </w:r>
    </w:p>
    <w:p w:rsidR="002A685A" w:rsidRDefault="002A685A" w:rsidP="009E0B59">
      <w:pPr>
        <w:jc w:val="center"/>
        <w:rPr>
          <w:b/>
          <w:sz w:val="24"/>
          <w:szCs w:val="24"/>
        </w:rPr>
      </w:pPr>
      <w:r w:rsidRPr="00160F48">
        <w:rPr>
          <w:b/>
          <w:sz w:val="24"/>
          <w:szCs w:val="24"/>
        </w:rPr>
        <w:t>Анализ с</w:t>
      </w:r>
      <w:r>
        <w:rPr>
          <w:b/>
          <w:sz w:val="24"/>
          <w:szCs w:val="24"/>
        </w:rPr>
        <w:t>м</w:t>
      </w:r>
      <w:r w:rsidRPr="00160F48">
        <w:rPr>
          <w:b/>
          <w:sz w:val="24"/>
          <w:szCs w:val="24"/>
        </w:rPr>
        <w:t>еты расхо</w:t>
      </w:r>
      <w:r>
        <w:rPr>
          <w:b/>
          <w:sz w:val="24"/>
          <w:szCs w:val="24"/>
        </w:rPr>
        <w:t xml:space="preserve">дов </w:t>
      </w:r>
    </w:p>
    <w:p w:rsidR="002A685A" w:rsidRDefault="002A685A" w:rsidP="002A685A">
      <w:pPr>
        <w:pStyle w:val="p4"/>
        <w:spacing w:before="0" w:beforeAutospacing="0" w:after="0" w:afterAutospacing="0"/>
        <w:jc w:val="both"/>
      </w:pPr>
      <w:r>
        <w:t xml:space="preserve">         </w:t>
      </w:r>
    </w:p>
    <w:p w:rsidR="0018109E" w:rsidRDefault="002A685A" w:rsidP="002A685A">
      <w:pPr>
        <w:pStyle w:val="p4"/>
        <w:spacing w:before="0" w:beforeAutospacing="0" w:after="0" w:afterAutospacing="0"/>
        <w:jc w:val="both"/>
        <w:rPr>
          <w:rStyle w:val="s1"/>
        </w:rPr>
      </w:pPr>
      <w:r>
        <w:t xml:space="preserve">        </w:t>
      </w:r>
      <w:r w:rsidR="00AD5077">
        <w:t xml:space="preserve">    </w:t>
      </w:r>
      <w:r w:rsidR="00CA51A1">
        <w:t>Представленные бюджетные</w:t>
      </w:r>
      <w:r>
        <w:t xml:space="preserve"> сметы расходов </w:t>
      </w:r>
      <w:r w:rsidR="00CA51A1">
        <w:t xml:space="preserve">Радищевского ГП ведутся </w:t>
      </w:r>
      <w:r>
        <w:t xml:space="preserve">в соответствии с Постановлением администрации Радищевского ГП от 01.11.2010г. № 76 «Об утверждении </w:t>
      </w:r>
      <w:r>
        <w:rPr>
          <w:rStyle w:val="s1"/>
        </w:rPr>
        <w:t>Положения о порядке</w:t>
      </w:r>
      <w:r>
        <w:t xml:space="preserve"> </w:t>
      </w:r>
      <w:r>
        <w:rPr>
          <w:rStyle w:val="s1"/>
        </w:rPr>
        <w:t>составления, утверждения и ведения</w:t>
      </w:r>
      <w:r>
        <w:t xml:space="preserve"> </w:t>
      </w:r>
      <w:r>
        <w:rPr>
          <w:rStyle w:val="s1"/>
        </w:rPr>
        <w:t>бюджетных смет администрации</w:t>
      </w:r>
      <w:r>
        <w:t xml:space="preserve"> </w:t>
      </w:r>
      <w:r>
        <w:rPr>
          <w:rStyle w:val="s1"/>
        </w:rPr>
        <w:t xml:space="preserve">Радищевского городского поселения». </w:t>
      </w:r>
      <w:r w:rsidR="00CA51A1">
        <w:rPr>
          <w:rStyle w:val="s1"/>
        </w:rPr>
        <w:t>Вместе с тем, в</w:t>
      </w:r>
      <w:r>
        <w:rPr>
          <w:rStyle w:val="s1"/>
        </w:rPr>
        <w:t xml:space="preserve"> нарушени</w:t>
      </w:r>
      <w:r w:rsidR="00CA51A1">
        <w:rPr>
          <w:rStyle w:val="s1"/>
        </w:rPr>
        <w:t xml:space="preserve">е п. 2 ст. 161, ст. 162, </w:t>
      </w:r>
      <w:r>
        <w:rPr>
          <w:rStyle w:val="s1"/>
        </w:rPr>
        <w:t>ст. 221 БК РФ  и Положения о порядке</w:t>
      </w:r>
      <w:r>
        <w:t xml:space="preserve"> </w:t>
      </w:r>
      <w:r>
        <w:rPr>
          <w:rStyle w:val="s1"/>
        </w:rPr>
        <w:t>составления, утверждения и ведения</w:t>
      </w:r>
      <w:r>
        <w:t xml:space="preserve"> </w:t>
      </w:r>
      <w:r>
        <w:rPr>
          <w:rStyle w:val="s1"/>
        </w:rPr>
        <w:t>бюджетных смет</w:t>
      </w:r>
      <w:r w:rsidR="0018109E">
        <w:rPr>
          <w:rStyle w:val="s1"/>
        </w:rPr>
        <w:t xml:space="preserve">, </w:t>
      </w:r>
      <w:r w:rsidR="00CA51A1">
        <w:rPr>
          <w:rStyle w:val="s1"/>
        </w:rPr>
        <w:t>утвержд</w:t>
      </w:r>
      <w:r w:rsidR="0018109E">
        <w:rPr>
          <w:rStyle w:val="s1"/>
        </w:rPr>
        <w:t>енные</w:t>
      </w:r>
      <w:r w:rsidR="00CA51A1">
        <w:rPr>
          <w:rStyle w:val="s1"/>
        </w:rPr>
        <w:t xml:space="preserve"> </w:t>
      </w:r>
      <w:r w:rsidR="00CA51A1">
        <w:t xml:space="preserve">показатели бюджетной сметы казенного учреждения </w:t>
      </w:r>
      <w:r w:rsidR="003A0D4C">
        <w:t>не</w:t>
      </w:r>
      <w:r w:rsidR="00CA51A1">
        <w:t xml:space="preserve"> соответств</w:t>
      </w:r>
      <w:r w:rsidR="003A0D4C">
        <w:t>уют</w:t>
      </w:r>
      <w:r w:rsidR="00CA51A1">
        <w:t xml:space="preserve">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</w:t>
      </w:r>
      <w:r>
        <w:rPr>
          <w:rStyle w:val="s1"/>
        </w:rPr>
        <w:t xml:space="preserve">. </w:t>
      </w:r>
    </w:p>
    <w:p w:rsidR="002A685A" w:rsidRDefault="0018109E" w:rsidP="002A685A">
      <w:pPr>
        <w:pStyle w:val="p4"/>
        <w:spacing w:before="0" w:beforeAutospacing="0" w:after="0" w:afterAutospacing="0"/>
        <w:jc w:val="both"/>
        <w:rPr>
          <w:rStyle w:val="s1"/>
        </w:rPr>
      </w:pPr>
      <w:r>
        <w:rPr>
          <w:rStyle w:val="s1"/>
        </w:rPr>
        <w:t xml:space="preserve">         </w:t>
      </w:r>
      <w:r w:rsidR="00AF4CEE">
        <w:rPr>
          <w:rStyle w:val="s1"/>
        </w:rPr>
        <w:t xml:space="preserve">   </w:t>
      </w:r>
      <w:r>
        <w:rPr>
          <w:rStyle w:val="s1"/>
        </w:rPr>
        <w:t xml:space="preserve">КСП </w:t>
      </w:r>
      <w:r w:rsidR="002A685A">
        <w:rPr>
          <w:rStyle w:val="s1"/>
        </w:rPr>
        <w:t xml:space="preserve">района отмечает, что </w:t>
      </w:r>
      <w:r>
        <w:rPr>
          <w:rStyle w:val="s1"/>
        </w:rPr>
        <w:t xml:space="preserve">бюджетная </w:t>
      </w:r>
      <w:r w:rsidR="002A685A">
        <w:rPr>
          <w:rStyle w:val="s1"/>
        </w:rPr>
        <w:t>смет</w:t>
      </w:r>
      <w:r>
        <w:rPr>
          <w:rStyle w:val="s1"/>
        </w:rPr>
        <w:t>а</w:t>
      </w:r>
      <w:r w:rsidR="002A685A">
        <w:rPr>
          <w:rStyle w:val="s1"/>
        </w:rPr>
        <w:t xml:space="preserve"> расходов по подразделу 0</w:t>
      </w:r>
      <w:r w:rsidR="00CA51A1">
        <w:rPr>
          <w:rStyle w:val="s1"/>
        </w:rPr>
        <w:t>1</w:t>
      </w:r>
      <w:r w:rsidR="002A685A">
        <w:rPr>
          <w:rStyle w:val="s1"/>
        </w:rPr>
        <w:t>.0</w:t>
      </w:r>
      <w:r w:rsidR="00CA51A1">
        <w:rPr>
          <w:rStyle w:val="s1"/>
        </w:rPr>
        <w:t xml:space="preserve">2 </w:t>
      </w:r>
      <w:r w:rsidR="002A685A">
        <w:rPr>
          <w:rStyle w:val="s1"/>
        </w:rPr>
        <w:t>не представлен</w:t>
      </w:r>
      <w:r>
        <w:rPr>
          <w:rStyle w:val="s1"/>
        </w:rPr>
        <w:t>а</w:t>
      </w:r>
      <w:r w:rsidR="002A685A">
        <w:rPr>
          <w:rStyle w:val="s1"/>
        </w:rPr>
        <w:t>.</w:t>
      </w:r>
    </w:p>
    <w:p w:rsidR="000467D0" w:rsidRPr="00643025" w:rsidRDefault="002A685A" w:rsidP="009E0B59">
      <w:pPr>
        <w:pStyle w:val="p4"/>
        <w:spacing w:before="0" w:beforeAutospacing="0" w:after="0" w:afterAutospacing="0"/>
        <w:jc w:val="both"/>
      </w:pPr>
      <w:r>
        <w:rPr>
          <w:rStyle w:val="s1"/>
        </w:rPr>
        <w:t xml:space="preserve">        </w:t>
      </w:r>
      <w:r w:rsidR="00AF4CEE">
        <w:rPr>
          <w:rStyle w:val="s1"/>
        </w:rPr>
        <w:t xml:space="preserve">    </w:t>
      </w:r>
      <w:r w:rsidRPr="00975974">
        <w:rPr>
          <w:rStyle w:val="s1"/>
        </w:rPr>
        <w:t>Вместе с</w:t>
      </w:r>
      <w:r>
        <w:rPr>
          <w:rStyle w:val="s1"/>
        </w:rPr>
        <w:t xml:space="preserve"> </w:t>
      </w:r>
      <w:r w:rsidRPr="00975974">
        <w:rPr>
          <w:rStyle w:val="s1"/>
        </w:rPr>
        <w:t xml:space="preserve">тем </w:t>
      </w:r>
      <w:r>
        <w:rPr>
          <w:rStyle w:val="s1"/>
        </w:rPr>
        <w:t>в бюджетн</w:t>
      </w:r>
      <w:r w:rsidR="0018109E">
        <w:rPr>
          <w:rStyle w:val="s1"/>
        </w:rPr>
        <w:t>ой</w:t>
      </w:r>
      <w:r>
        <w:rPr>
          <w:rStyle w:val="s1"/>
        </w:rPr>
        <w:t xml:space="preserve"> смет</w:t>
      </w:r>
      <w:r w:rsidR="0018109E">
        <w:rPr>
          <w:rStyle w:val="s1"/>
        </w:rPr>
        <w:t>е</w:t>
      </w:r>
      <w:r>
        <w:rPr>
          <w:rStyle w:val="s1"/>
        </w:rPr>
        <w:t xml:space="preserve"> </w:t>
      </w:r>
      <w:r w:rsidR="0018109E">
        <w:rPr>
          <w:rStyle w:val="s1"/>
        </w:rPr>
        <w:t xml:space="preserve">администрации Радищевского ГП </w:t>
      </w:r>
      <w:r>
        <w:rPr>
          <w:rStyle w:val="s1"/>
        </w:rPr>
        <w:t>от 31.12.201</w:t>
      </w:r>
      <w:r w:rsidR="0018109E">
        <w:rPr>
          <w:rStyle w:val="s1"/>
        </w:rPr>
        <w:t>6</w:t>
      </w:r>
      <w:r>
        <w:rPr>
          <w:rStyle w:val="s1"/>
        </w:rPr>
        <w:t xml:space="preserve">г. </w:t>
      </w:r>
      <w:r w:rsidR="0018109E">
        <w:rPr>
          <w:rStyle w:val="s1"/>
        </w:rPr>
        <w:t xml:space="preserve">по подразделу 01.04 </w:t>
      </w:r>
      <w:r>
        <w:rPr>
          <w:rStyle w:val="s1"/>
        </w:rPr>
        <w:t>показатели</w:t>
      </w:r>
      <w:r w:rsidR="0018109E">
        <w:rPr>
          <w:rStyle w:val="s1"/>
        </w:rPr>
        <w:t xml:space="preserve"> гр. 9</w:t>
      </w:r>
      <w:r>
        <w:rPr>
          <w:rStyle w:val="s1"/>
        </w:rPr>
        <w:t xml:space="preserve"> </w:t>
      </w:r>
      <w:r w:rsidR="0018109E">
        <w:rPr>
          <w:rStyle w:val="s1"/>
        </w:rPr>
        <w:t>итог утвержденных бюджетных назначений</w:t>
      </w:r>
      <w:r>
        <w:rPr>
          <w:rStyle w:val="s1"/>
        </w:rPr>
        <w:t xml:space="preserve"> </w:t>
      </w:r>
      <w:r w:rsidR="0018109E">
        <w:rPr>
          <w:rStyle w:val="s1"/>
        </w:rPr>
        <w:t xml:space="preserve">в сумме </w:t>
      </w:r>
      <w:r w:rsidR="0018109E" w:rsidRPr="00AA3478">
        <w:rPr>
          <w:rStyle w:val="s1"/>
          <w:u w:val="single"/>
        </w:rPr>
        <w:t>5</w:t>
      </w:r>
      <w:r w:rsidR="00AA3478" w:rsidRPr="00AA3478">
        <w:rPr>
          <w:rStyle w:val="s1"/>
          <w:u w:val="single"/>
        </w:rPr>
        <w:t> </w:t>
      </w:r>
      <w:r w:rsidR="0018109E" w:rsidRPr="00AA3478">
        <w:rPr>
          <w:rStyle w:val="s1"/>
          <w:u w:val="single"/>
        </w:rPr>
        <w:t>200</w:t>
      </w:r>
      <w:r w:rsidR="00AA3478" w:rsidRPr="00AA3478">
        <w:rPr>
          <w:rStyle w:val="s1"/>
          <w:u w:val="single"/>
        </w:rPr>
        <w:t> 013,61</w:t>
      </w:r>
      <w:r w:rsidR="00AA3478">
        <w:rPr>
          <w:rStyle w:val="s1"/>
        </w:rPr>
        <w:t xml:space="preserve"> рублей </w:t>
      </w:r>
      <w:r>
        <w:rPr>
          <w:rStyle w:val="s1"/>
        </w:rPr>
        <w:t xml:space="preserve">не соответствуют </w:t>
      </w:r>
      <w:r w:rsidR="0018109E">
        <w:rPr>
          <w:rStyle w:val="s1"/>
        </w:rPr>
        <w:t>итогу</w:t>
      </w:r>
      <w:r>
        <w:rPr>
          <w:rStyle w:val="s1"/>
        </w:rPr>
        <w:t xml:space="preserve"> гр. 5 «</w:t>
      </w:r>
      <w:r w:rsidR="0018109E">
        <w:rPr>
          <w:rStyle w:val="s1"/>
        </w:rPr>
        <w:t>утвержденные бюджетные назначения</w:t>
      </w:r>
      <w:r>
        <w:rPr>
          <w:rStyle w:val="s1"/>
        </w:rPr>
        <w:t>» ф. 0503117 «Отчет об исполнении бюджета»</w:t>
      </w:r>
      <w:r w:rsidR="00AA3478">
        <w:rPr>
          <w:rStyle w:val="s1"/>
        </w:rPr>
        <w:t xml:space="preserve"> в сумме </w:t>
      </w:r>
      <w:r w:rsidR="00AA3478" w:rsidRPr="00AA3478">
        <w:rPr>
          <w:rStyle w:val="s1"/>
          <w:u w:val="single"/>
        </w:rPr>
        <w:t>5</w:t>
      </w:r>
      <w:r w:rsidR="005448C8">
        <w:rPr>
          <w:rStyle w:val="s1"/>
          <w:u w:val="single"/>
        </w:rPr>
        <w:t> </w:t>
      </w:r>
      <w:r w:rsidR="00AA3478" w:rsidRPr="00AA3478">
        <w:rPr>
          <w:rStyle w:val="s1"/>
          <w:u w:val="single"/>
        </w:rPr>
        <w:t>200</w:t>
      </w:r>
      <w:r w:rsidR="005448C8">
        <w:rPr>
          <w:rStyle w:val="s1"/>
          <w:u w:val="single"/>
        </w:rPr>
        <w:t xml:space="preserve"> </w:t>
      </w:r>
      <w:r w:rsidR="00AA3478" w:rsidRPr="00AA3478">
        <w:rPr>
          <w:rStyle w:val="s1"/>
          <w:u w:val="single"/>
        </w:rPr>
        <w:t>013,86</w:t>
      </w:r>
      <w:r w:rsidR="00AA3478">
        <w:rPr>
          <w:rStyle w:val="s1"/>
        </w:rPr>
        <w:t xml:space="preserve"> рублей</w:t>
      </w:r>
      <w:r>
        <w:rPr>
          <w:rStyle w:val="s1"/>
        </w:rPr>
        <w:t>.</w:t>
      </w:r>
      <w:r w:rsidRPr="00975974">
        <w:rPr>
          <w:rStyle w:val="s1"/>
        </w:rPr>
        <w:t xml:space="preserve"> </w:t>
      </w:r>
      <w:r w:rsidR="008B368F">
        <w:t xml:space="preserve">     </w:t>
      </w:r>
    </w:p>
    <w:p w:rsidR="009E0B59" w:rsidRDefault="009E0B59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C00B75" w:rsidRDefault="00C00B75" w:rsidP="00A50755">
      <w:pPr>
        <w:ind w:left="215" w:firstLine="539"/>
        <w:jc w:val="center"/>
        <w:rPr>
          <w:b/>
          <w:bCs/>
          <w:sz w:val="24"/>
          <w:szCs w:val="24"/>
        </w:rPr>
      </w:pPr>
      <w:r w:rsidRPr="004D40E1">
        <w:rPr>
          <w:b/>
          <w:bCs/>
          <w:sz w:val="24"/>
          <w:szCs w:val="24"/>
        </w:rPr>
        <w:t>Состояние бюджетного учета МО «</w:t>
      </w:r>
      <w:r w:rsidR="00AA3478">
        <w:rPr>
          <w:b/>
          <w:bCs/>
          <w:sz w:val="24"/>
          <w:szCs w:val="24"/>
        </w:rPr>
        <w:t>Радищевское</w:t>
      </w:r>
      <w:r w:rsidRPr="004D40E1">
        <w:rPr>
          <w:b/>
          <w:bCs/>
          <w:sz w:val="24"/>
          <w:szCs w:val="24"/>
        </w:rPr>
        <w:t xml:space="preserve"> </w:t>
      </w:r>
      <w:r w:rsidR="009E0B59">
        <w:rPr>
          <w:b/>
          <w:bCs/>
          <w:sz w:val="24"/>
          <w:szCs w:val="24"/>
        </w:rPr>
        <w:t>ГП</w:t>
      </w:r>
      <w:r w:rsidRPr="004D40E1">
        <w:rPr>
          <w:b/>
          <w:bCs/>
          <w:sz w:val="24"/>
          <w:szCs w:val="24"/>
        </w:rPr>
        <w:t>»</w:t>
      </w:r>
    </w:p>
    <w:p w:rsidR="004D40E1" w:rsidRDefault="004D40E1" w:rsidP="00A50755">
      <w:pPr>
        <w:ind w:left="215" w:firstLine="539"/>
        <w:jc w:val="center"/>
        <w:rPr>
          <w:b/>
          <w:bCs/>
          <w:sz w:val="24"/>
          <w:szCs w:val="24"/>
        </w:rPr>
      </w:pPr>
    </w:p>
    <w:p w:rsidR="004E79C6" w:rsidRDefault="000F5E26" w:rsidP="000F5E2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="00AF4CEE">
        <w:rPr>
          <w:bCs/>
          <w:sz w:val="24"/>
          <w:szCs w:val="24"/>
        </w:rPr>
        <w:t xml:space="preserve">    </w:t>
      </w:r>
      <w:r w:rsidR="004D40E1">
        <w:rPr>
          <w:bCs/>
          <w:sz w:val="24"/>
          <w:szCs w:val="24"/>
        </w:rPr>
        <w:t xml:space="preserve">Годовая бюджетная отчетность администрации </w:t>
      </w:r>
      <w:r w:rsidR="00AA3478">
        <w:rPr>
          <w:bCs/>
          <w:sz w:val="24"/>
          <w:szCs w:val="24"/>
        </w:rPr>
        <w:t>Радищевского</w:t>
      </w:r>
      <w:r w:rsidR="004D40E1">
        <w:rPr>
          <w:bCs/>
          <w:sz w:val="24"/>
          <w:szCs w:val="24"/>
        </w:rPr>
        <w:t xml:space="preserve"> городского поселения</w:t>
      </w:r>
      <w:r w:rsidR="00D01D29">
        <w:rPr>
          <w:bCs/>
          <w:sz w:val="24"/>
          <w:szCs w:val="24"/>
        </w:rPr>
        <w:t xml:space="preserve">, </w:t>
      </w:r>
      <w:r w:rsidR="004D40E1">
        <w:rPr>
          <w:bCs/>
          <w:sz w:val="24"/>
          <w:szCs w:val="24"/>
        </w:rPr>
        <w:t>в КСП района представлена 2</w:t>
      </w:r>
      <w:r w:rsidR="001B3E05">
        <w:rPr>
          <w:bCs/>
          <w:sz w:val="24"/>
          <w:szCs w:val="24"/>
        </w:rPr>
        <w:t>8</w:t>
      </w:r>
      <w:r w:rsidR="004D40E1">
        <w:rPr>
          <w:bCs/>
          <w:sz w:val="24"/>
          <w:szCs w:val="24"/>
        </w:rPr>
        <w:t xml:space="preserve">.03.2017г., что соответствует </w:t>
      </w:r>
      <w:r w:rsidR="00D8011A">
        <w:rPr>
          <w:bCs/>
          <w:sz w:val="24"/>
          <w:szCs w:val="24"/>
        </w:rPr>
        <w:t>соблюдению срока</w:t>
      </w:r>
      <w:r w:rsidR="004D40E1">
        <w:rPr>
          <w:bCs/>
          <w:sz w:val="24"/>
          <w:szCs w:val="24"/>
        </w:rPr>
        <w:t xml:space="preserve"> представления годовой бухгалтерской отчетности.</w:t>
      </w:r>
    </w:p>
    <w:p w:rsidR="00FD0BFA" w:rsidRPr="00FD0BFA" w:rsidRDefault="00FD0BFA" w:rsidP="000F5E26">
      <w:pPr>
        <w:jc w:val="both"/>
        <w:rPr>
          <w:bCs/>
          <w:sz w:val="24"/>
          <w:szCs w:val="24"/>
        </w:rPr>
      </w:pPr>
      <w:r>
        <w:rPr>
          <w:sz w:val="23"/>
          <w:szCs w:val="23"/>
        </w:rPr>
        <w:t xml:space="preserve">        </w:t>
      </w:r>
      <w:r w:rsidR="00AF4CEE">
        <w:rPr>
          <w:sz w:val="23"/>
          <w:szCs w:val="23"/>
        </w:rPr>
        <w:t xml:space="preserve">    </w:t>
      </w:r>
      <w:r w:rsidRPr="00FD0BFA">
        <w:rPr>
          <w:sz w:val="24"/>
          <w:szCs w:val="24"/>
        </w:rPr>
        <w:t xml:space="preserve">Представленная </w:t>
      </w:r>
      <w:r>
        <w:rPr>
          <w:sz w:val="24"/>
          <w:szCs w:val="24"/>
        </w:rPr>
        <w:t xml:space="preserve">годовая </w:t>
      </w:r>
      <w:r w:rsidRPr="00FD0BFA">
        <w:rPr>
          <w:sz w:val="24"/>
          <w:szCs w:val="24"/>
        </w:rPr>
        <w:t xml:space="preserve">бюджетная отчетность </w:t>
      </w:r>
      <w:r w:rsidR="0009681D">
        <w:rPr>
          <w:sz w:val="24"/>
          <w:szCs w:val="24"/>
        </w:rPr>
        <w:t xml:space="preserve">и консолидированная отчетность </w:t>
      </w:r>
      <w:r w:rsidRPr="00FD0BFA">
        <w:rPr>
          <w:sz w:val="24"/>
          <w:szCs w:val="24"/>
        </w:rPr>
        <w:t xml:space="preserve">по полноте предоставленных форм соответствует требованиям ст. 264.1 БК РФ и Инструкции 191н «О порядке </w:t>
      </w:r>
      <w:r w:rsidRPr="00FD0BFA">
        <w:rPr>
          <w:sz w:val="24"/>
          <w:szCs w:val="24"/>
        </w:rPr>
        <w:lastRenderedPageBreak/>
        <w:t xml:space="preserve">составления и представления годовой, квартальной и месячной отчетности об исполнении бюджетов бюджетной системы РФ», утвержденной приказом Минфина 28.12.2010г. № 191н (далее - </w:t>
      </w:r>
      <w:r w:rsidR="008B368F">
        <w:rPr>
          <w:sz w:val="24"/>
          <w:szCs w:val="24"/>
        </w:rPr>
        <w:t>И</w:t>
      </w:r>
      <w:r w:rsidRPr="00FD0BFA">
        <w:rPr>
          <w:sz w:val="24"/>
          <w:szCs w:val="24"/>
        </w:rPr>
        <w:t>нструкция № 191н).</w:t>
      </w:r>
    </w:p>
    <w:p w:rsidR="00A5526C" w:rsidRDefault="000F5E26" w:rsidP="000F5E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="004E79C6" w:rsidRPr="004E79C6">
        <w:rPr>
          <w:sz w:val="24"/>
          <w:szCs w:val="24"/>
        </w:rPr>
        <w:t xml:space="preserve">Перед составлением годовой бюджетной отчетности проведена инвентаризация </w:t>
      </w:r>
      <w:r w:rsidR="000073A0">
        <w:rPr>
          <w:sz w:val="24"/>
          <w:szCs w:val="24"/>
        </w:rPr>
        <w:t>имущества</w:t>
      </w:r>
      <w:r w:rsidR="001A42DB">
        <w:rPr>
          <w:sz w:val="24"/>
          <w:szCs w:val="24"/>
        </w:rPr>
        <w:t xml:space="preserve"> Радищевского ГП</w:t>
      </w:r>
      <w:r w:rsidR="004E79C6" w:rsidRPr="004E79C6">
        <w:rPr>
          <w:sz w:val="24"/>
          <w:szCs w:val="24"/>
        </w:rPr>
        <w:t xml:space="preserve"> (распоряжение о проведении инвентаризации от 2</w:t>
      </w:r>
      <w:r w:rsidR="00495BF4">
        <w:rPr>
          <w:sz w:val="24"/>
          <w:szCs w:val="24"/>
        </w:rPr>
        <w:t>2</w:t>
      </w:r>
      <w:r w:rsidR="004E79C6" w:rsidRPr="004E79C6">
        <w:rPr>
          <w:sz w:val="24"/>
          <w:szCs w:val="24"/>
        </w:rPr>
        <w:t>.1</w:t>
      </w:r>
      <w:r w:rsidR="00F7731A">
        <w:rPr>
          <w:sz w:val="24"/>
          <w:szCs w:val="24"/>
        </w:rPr>
        <w:t>2</w:t>
      </w:r>
      <w:r w:rsidR="004E79C6" w:rsidRPr="004E79C6">
        <w:rPr>
          <w:sz w:val="24"/>
          <w:szCs w:val="24"/>
        </w:rPr>
        <w:t>.201</w:t>
      </w:r>
      <w:r w:rsidR="00F7731A">
        <w:rPr>
          <w:sz w:val="24"/>
          <w:szCs w:val="24"/>
        </w:rPr>
        <w:t>6</w:t>
      </w:r>
      <w:r w:rsidR="004E79C6" w:rsidRPr="004E79C6">
        <w:rPr>
          <w:sz w:val="24"/>
          <w:szCs w:val="24"/>
        </w:rPr>
        <w:t xml:space="preserve"> № </w:t>
      </w:r>
      <w:r w:rsidR="00495BF4">
        <w:rPr>
          <w:sz w:val="24"/>
          <w:szCs w:val="24"/>
        </w:rPr>
        <w:t>33</w:t>
      </w:r>
      <w:r w:rsidR="004E79C6" w:rsidRPr="004E79C6">
        <w:rPr>
          <w:sz w:val="24"/>
          <w:szCs w:val="24"/>
        </w:rPr>
        <w:t>) в установленном порядке, недостач и излишков не выявлено.</w:t>
      </w:r>
      <w:r w:rsidR="00F7731A">
        <w:rPr>
          <w:sz w:val="24"/>
          <w:szCs w:val="24"/>
        </w:rPr>
        <w:t xml:space="preserve"> Вместе с тем</w:t>
      </w:r>
      <w:r w:rsidR="008B368F">
        <w:rPr>
          <w:sz w:val="24"/>
          <w:szCs w:val="24"/>
        </w:rPr>
        <w:t>,</w:t>
      </w:r>
      <w:r w:rsidR="00F7731A">
        <w:rPr>
          <w:sz w:val="24"/>
          <w:szCs w:val="24"/>
        </w:rPr>
        <w:t xml:space="preserve"> КСП района отмечает, что </w:t>
      </w:r>
      <w:r w:rsidR="00A5526C">
        <w:rPr>
          <w:sz w:val="24"/>
          <w:szCs w:val="24"/>
        </w:rPr>
        <w:t xml:space="preserve">в </w:t>
      </w:r>
      <w:r w:rsidR="00495BF4">
        <w:rPr>
          <w:sz w:val="24"/>
          <w:szCs w:val="24"/>
        </w:rPr>
        <w:t xml:space="preserve">распоряжении </w:t>
      </w:r>
      <w:r w:rsidR="00A5526C">
        <w:rPr>
          <w:sz w:val="24"/>
          <w:szCs w:val="24"/>
        </w:rPr>
        <w:t xml:space="preserve"> отсутству</w:t>
      </w:r>
      <w:r w:rsidR="00F511A5">
        <w:rPr>
          <w:sz w:val="24"/>
          <w:szCs w:val="24"/>
        </w:rPr>
        <w:t>ю</w:t>
      </w:r>
      <w:r w:rsidR="00A5526C">
        <w:rPr>
          <w:sz w:val="24"/>
          <w:szCs w:val="24"/>
        </w:rPr>
        <w:t>т подпис</w:t>
      </w:r>
      <w:r w:rsidR="00495BF4">
        <w:rPr>
          <w:sz w:val="24"/>
          <w:szCs w:val="24"/>
        </w:rPr>
        <w:t>и</w:t>
      </w:r>
      <w:r w:rsidR="00A5526C">
        <w:rPr>
          <w:sz w:val="24"/>
          <w:szCs w:val="24"/>
        </w:rPr>
        <w:t xml:space="preserve"> </w:t>
      </w:r>
      <w:r w:rsidR="00495BF4">
        <w:rPr>
          <w:sz w:val="24"/>
          <w:szCs w:val="24"/>
        </w:rPr>
        <w:t>инвентаризационной комиссии.</w:t>
      </w:r>
    </w:p>
    <w:p w:rsidR="00A415F5" w:rsidRDefault="000F5E26" w:rsidP="00A415F5">
      <w:pPr>
        <w:pStyle w:val="ad"/>
        <w:spacing w:before="0" w:beforeAutospacing="0" w:after="0" w:afterAutospacing="0"/>
        <w:jc w:val="both"/>
      </w:pPr>
      <w:r>
        <w:t xml:space="preserve">        </w:t>
      </w:r>
      <w:r w:rsidR="00AF4CEE">
        <w:t xml:space="preserve">    </w:t>
      </w:r>
      <w:r w:rsidR="005F1B07">
        <w:t xml:space="preserve">Необходимо отметить, что </w:t>
      </w:r>
      <w:r w:rsidR="00495BF4">
        <w:t xml:space="preserve">отсутствуют инвентаризационные описи по имуществу находящегося в казне </w:t>
      </w:r>
      <w:r w:rsidR="001A42DB">
        <w:t xml:space="preserve">и </w:t>
      </w:r>
      <w:r w:rsidR="00495BF4">
        <w:t>на забалансовом счете.</w:t>
      </w:r>
      <w:r w:rsidR="00495BF4" w:rsidRPr="005F1B07">
        <w:t xml:space="preserve"> </w:t>
      </w:r>
      <w:r w:rsidR="001A42DB">
        <w:t xml:space="preserve">В связи с этим невозможно дать оценку соответствия </w:t>
      </w:r>
      <w:r w:rsidR="009B51FD">
        <w:t xml:space="preserve">о наличии </w:t>
      </w:r>
      <w:r w:rsidR="001A42DB">
        <w:t>имущества находящегося в казне</w:t>
      </w:r>
      <w:r w:rsidR="009B51FD">
        <w:t xml:space="preserve"> и переданного в безвозмездное пользовани</w:t>
      </w:r>
      <w:r w:rsidR="00FE5E89">
        <w:t>е</w:t>
      </w:r>
      <w:r w:rsidR="009B51FD">
        <w:t xml:space="preserve"> с представленным Реестром муниципального имущества Радищевского ГП.</w:t>
      </w:r>
    </w:p>
    <w:p w:rsidR="0020562E" w:rsidRDefault="0020562E" w:rsidP="0020562E">
      <w:pPr>
        <w:pStyle w:val="ad"/>
        <w:spacing w:before="0" w:beforeAutospacing="0" w:after="0" w:afterAutospacing="0"/>
        <w:jc w:val="both"/>
      </w:pPr>
      <w:r>
        <w:t xml:space="preserve">        </w:t>
      </w:r>
      <w:r w:rsidR="00AF4CEE">
        <w:t xml:space="preserve">    </w:t>
      </w:r>
      <w:r>
        <w:t xml:space="preserve">КСП района отмечает, что движимое </w:t>
      </w:r>
      <w:r w:rsidR="001A42DB">
        <w:t xml:space="preserve"> и недвижимое </w:t>
      </w:r>
      <w:r>
        <w:t>имущество (</w:t>
      </w:r>
      <w:r w:rsidR="00407034">
        <w:t>горк</w:t>
      </w:r>
      <w:r w:rsidR="001A42DB">
        <w:t>и «Малыш», «Дракон»;</w:t>
      </w:r>
      <w:r w:rsidR="00407034">
        <w:t xml:space="preserve"> </w:t>
      </w:r>
      <w:r w:rsidR="00495BF4">
        <w:t>дорожные знаки, елка новогодняя, ель сибирская</w:t>
      </w:r>
      <w:r w:rsidR="001A42DB">
        <w:t>, игровые комплексы «Паровоз»,</w:t>
      </w:r>
      <w:r w:rsidR="00F511A5">
        <w:t xml:space="preserve"> «</w:t>
      </w:r>
      <w:r w:rsidR="001A42DB">
        <w:t xml:space="preserve">Снегоход»; </w:t>
      </w:r>
      <w:r w:rsidR="00511803">
        <w:t xml:space="preserve">карусель, </w:t>
      </w:r>
      <w:r w:rsidR="001A42DB">
        <w:t xml:space="preserve">карусель «Цветок», </w:t>
      </w:r>
      <w:r w:rsidR="00511803">
        <w:t>качалк</w:t>
      </w:r>
      <w:r w:rsidR="001A42DB">
        <w:t>и</w:t>
      </w:r>
      <w:r w:rsidR="00511803">
        <w:t xml:space="preserve"> </w:t>
      </w:r>
      <w:r w:rsidR="001A42DB">
        <w:t>«Дельфин», «Петушок», «Рыбка»;</w:t>
      </w:r>
      <w:r w:rsidR="00511803">
        <w:t xml:space="preserve"> </w:t>
      </w:r>
      <w:r w:rsidR="001A42DB">
        <w:t>сказочный городок</w:t>
      </w:r>
      <w:r w:rsidR="00511803">
        <w:t xml:space="preserve">, </w:t>
      </w:r>
      <w:r w:rsidR="001A42DB">
        <w:t>спортивный комплекс, электрогенератор, электронасос</w:t>
      </w:r>
      <w:r>
        <w:t xml:space="preserve"> и т.д</w:t>
      </w:r>
      <w:r w:rsidR="00511803">
        <w:t>.)</w:t>
      </w:r>
      <w:r w:rsidR="00407034">
        <w:t xml:space="preserve"> общей суммой </w:t>
      </w:r>
      <w:r w:rsidR="00F67756">
        <w:t>4</w:t>
      </w:r>
      <w:r w:rsidR="001A42DB">
        <w:t>26</w:t>
      </w:r>
      <w:r w:rsidR="00F67756">
        <w:t>,</w:t>
      </w:r>
      <w:r w:rsidR="001A42DB">
        <w:t>4</w:t>
      </w:r>
      <w:r w:rsidR="00F67756">
        <w:t xml:space="preserve"> </w:t>
      </w:r>
      <w:r w:rsidR="00407034">
        <w:t>тыс. рублей</w:t>
      </w:r>
      <w:r w:rsidR="00511803">
        <w:t xml:space="preserve">, </w:t>
      </w:r>
      <w:r>
        <w:t>учитывается на балансе администрации поселения, тогда как за администрацией может быть закреплено имущество, необходимо</w:t>
      </w:r>
      <w:r w:rsidR="000D42ED">
        <w:t>е</w:t>
      </w:r>
      <w:r>
        <w:t xml:space="preserve"> для осуществления деятельности самой администрации, а то имущество, которое в соответствии со ст. 14 Федерального закона от 06.10.2003 года № 131-ФЗ «Об общих принципах организации местного самоуправления в Российской Федерации», необходимо для решения вопросов местного значения </w:t>
      </w:r>
      <w:r w:rsidR="001A42DB">
        <w:t>Радищевского</w:t>
      </w:r>
      <w:r>
        <w:t xml:space="preserve"> </w:t>
      </w:r>
      <w:r w:rsidR="00511803">
        <w:t>город</w:t>
      </w:r>
      <w:r>
        <w:t xml:space="preserve">ского поселения, подлежит включению в состав имущества казны </w:t>
      </w:r>
      <w:r w:rsidR="001A42DB">
        <w:t>Радищевского</w:t>
      </w:r>
      <w:r>
        <w:t xml:space="preserve"> </w:t>
      </w:r>
      <w:r w:rsidR="00511803">
        <w:t>Г</w:t>
      </w:r>
      <w:r>
        <w:t xml:space="preserve">П. </w:t>
      </w:r>
    </w:p>
    <w:p w:rsidR="0079491A" w:rsidRDefault="00A415F5" w:rsidP="00A415F5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="003B7A42" w:rsidRPr="003B7A42">
        <w:rPr>
          <w:rFonts w:eastAsia="Calibri"/>
          <w:sz w:val="24"/>
          <w:szCs w:val="24"/>
        </w:rPr>
        <w:t>При проверке достоверности показателей бюджетной отчетности путем сопоставления</w:t>
      </w:r>
      <w:r w:rsidR="003B7A42">
        <w:rPr>
          <w:rFonts w:eastAsia="Calibri"/>
          <w:sz w:val="24"/>
          <w:szCs w:val="24"/>
        </w:rPr>
        <w:t xml:space="preserve"> </w:t>
      </w:r>
      <w:r w:rsidR="003B7A42" w:rsidRPr="003B7A42">
        <w:rPr>
          <w:rFonts w:eastAsia="Calibri"/>
          <w:sz w:val="24"/>
          <w:szCs w:val="24"/>
        </w:rPr>
        <w:t>показателей отчетности с главной книгой, расхождения показателей бюджетной</w:t>
      </w:r>
      <w:r w:rsidR="003B7A42">
        <w:rPr>
          <w:rFonts w:eastAsia="Calibri"/>
          <w:sz w:val="24"/>
          <w:szCs w:val="24"/>
        </w:rPr>
        <w:t xml:space="preserve"> </w:t>
      </w:r>
      <w:r w:rsidR="003B7A42" w:rsidRPr="003B7A42">
        <w:rPr>
          <w:rFonts w:eastAsia="Calibri"/>
          <w:sz w:val="24"/>
          <w:szCs w:val="24"/>
        </w:rPr>
        <w:t>отчетности (ф. 0501</w:t>
      </w:r>
      <w:r w:rsidR="002014D7">
        <w:rPr>
          <w:rFonts w:eastAsia="Calibri"/>
          <w:sz w:val="24"/>
          <w:szCs w:val="24"/>
        </w:rPr>
        <w:t>3</w:t>
      </w:r>
      <w:r w:rsidR="003B7A42" w:rsidRPr="003B7A42">
        <w:rPr>
          <w:rFonts w:eastAsia="Calibri"/>
          <w:sz w:val="24"/>
          <w:szCs w:val="24"/>
        </w:rPr>
        <w:t xml:space="preserve">0) администрации </w:t>
      </w:r>
      <w:r w:rsidR="001A42DB">
        <w:rPr>
          <w:sz w:val="24"/>
          <w:szCs w:val="24"/>
        </w:rPr>
        <w:t>Радищевского</w:t>
      </w:r>
      <w:r w:rsidR="003B7A42">
        <w:rPr>
          <w:rFonts w:eastAsia="Calibri"/>
          <w:sz w:val="24"/>
          <w:szCs w:val="24"/>
        </w:rPr>
        <w:t xml:space="preserve"> </w:t>
      </w:r>
      <w:r w:rsidR="003B7A42" w:rsidRPr="003B7A42">
        <w:rPr>
          <w:rFonts w:eastAsia="Calibri"/>
          <w:sz w:val="24"/>
          <w:szCs w:val="24"/>
        </w:rPr>
        <w:t xml:space="preserve">городского поселения, </w:t>
      </w:r>
      <w:r w:rsidR="003B7A42">
        <w:rPr>
          <w:rFonts w:eastAsia="Calibri"/>
          <w:sz w:val="24"/>
          <w:szCs w:val="24"/>
        </w:rPr>
        <w:t xml:space="preserve">Думы </w:t>
      </w:r>
      <w:r w:rsidR="001A42DB">
        <w:rPr>
          <w:sz w:val="24"/>
          <w:szCs w:val="24"/>
        </w:rPr>
        <w:t>Радищевского</w:t>
      </w:r>
      <w:r w:rsidR="003B7A42">
        <w:rPr>
          <w:rFonts w:eastAsia="Calibri"/>
          <w:sz w:val="24"/>
          <w:szCs w:val="24"/>
        </w:rPr>
        <w:t xml:space="preserve"> </w:t>
      </w:r>
      <w:r w:rsidR="003B7A42" w:rsidRPr="003B7A42">
        <w:rPr>
          <w:rFonts w:eastAsia="Calibri"/>
          <w:sz w:val="24"/>
          <w:szCs w:val="24"/>
        </w:rPr>
        <w:t>городского поселения</w:t>
      </w:r>
      <w:r w:rsidR="002014D7">
        <w:rPr>
          <w:rFonts w:eastAsia="Calibri"/>
          <w:sz w:val="24"/>
          <w:szCs w:val="24"/>
        </w:rPr>
        <w:t xml:space="preserve"> и подведомственного учреждения </w:t>
      </w:r>
      <w:r w:rsidR="001A42DB">
        <w:rPr>
          <w:sz w:val="24"/>
          <w:szCs w:val="24"/>
        </w:rPr>
        <w:t>МУК «КДК «Спектр», МКУ «Сервис» Радищевского</w:t>
      </w:r>
      <w:r w:rsidR="002014D7">
        <w:rPr>
          <w:rFonts w:eastAsia="Calibri"/>
          <w:sz w:val="24"/>
          <w:szCs w:val="24"/>
        </w:rPr>
        <w:t xml:space="preserve"> ГП не выявлены</w:t>
      </w:r>
      <w:r w:rsidR="003B7A42" w:rsidRPr="003B7A42">
        <w:rPr>
          <w:rFonts w:eastAsia="Calibri"/>
          <w:sz w:val="24"/>
          <w:szCs w:val="24"/>
        </w:rPr>
        <w:t>.</w:t>
      </w:r>
    </w:p>
    <w:p w:rsidR="00726206" w:rsidRDefault="0079491A" w:rsidP="00726206">
      <w:pPr>
        <w:widowControl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AF4CEE">
        <w:rPr>
          <w:rFonts w:eastAsia="Calibri"/>
          <w:sz w:val="24"/>
          <w:szCs w:val="24"/>
        </w:rPr>
        <w:t xml:space="preserve">    </w:t>
      </w:r>
      <w:r w:rsidR="00D126C4" w:rsidRPr="0079491A">
        <w:rPr>
          <w:sz w:val="24"/>
          <w:szCs w:val="24"/>
        </w:rPr>
        <w:t>Осуществлена проверка контрольных соотношений между данными ф. 05031</w:t>
      </w:r>
      <w:r>
        <w:rPr>
          <w:sz w:val="24"/>
          <w:szCs w:val="24"/>
        </w:rPr>
        <w:t>1</w:t>
      </w:r>
      <w:r w:rsidR="00D126C4" w:rsidRPr="0079491A">
        <w:rPr>
          <w:sz w:val="24"/>
          <w:szCs w:val="24"/>
        </w:rPr>
        <w:t>7 «Отчёт об исполнении бюджета» и данными ф. 0503164 «Сведения об исполнении бюджета</w:t>
      </w:r>
      <w:r>
        <w:rPr>
          <w:sz w:val="24"/>
          <w:szCs w:val="24"/>
        </w:rPr>
        <w:t xml:space="preserve">» выявлено несоответствие показателей </w:t>
      </w:r>
      <w:r w:rsidR="00E03A00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гр. 6 </w:t>
      </w:r>
      <w:r w:rsidR="00E03A00">
        <w:rPr>
          <w:sz w:val="24"/>
          <w:szCs w:val="24"/>
        </w:rPr>
        <w:t xml:space="preserve">строки 010 </w:t>
      </w:r>
      <w:r w:rsidRPr="0079491A">
        <w:rPr>
          <w:sz w:val="24"/>
          <w:szCs w:val="24"/>
        </w:rPr>
        <w:t>ф. 05031</w:t>
      </w:r>
      <w:r>
        <w:rPr>
          <w:sz w:val="24"/>
          <w:szCs w:val="24"/>
        </w:rPr>
        <w:t>1</w:t>
      </w:r>
      <w:r w:rsidRPr="0079491A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E03A00">
        <w:rPr>
          <w:sz w:val="24"/>
          <w:szCs w:val="24"/>
        </w:rPr>
        <w:t xml:space="preserve">сумма </w:t>
      </w:r>
      <w:r w:rsidR="00C61ADB">
        <w:rPr>
          <w:sz w:val="24"/>
          <w:szCs w:val="24"/>
        </w:rPr>
        <w:t>75 043,02</w:t>
      </w:r>
      <w:r w:rsidR="00E03A00">
        <w:rPr>
          <w:sz w:val="24"/>
          <w:szCs w:val="24"/>
        </w:rPr>
        <w:t xml:space="preserve"> рублей, по</w:t>
      </w:r>
      <w:r>
        <w:rPr>
          <w:sz w:val="24"/>
          <w:szCs w:val="24"/>
        </w:rPr>
        <w:t xml:space="preserve"> гр. 7 </w:t>
      </w:r>
      <w:r w:rsidR="00E03A00">
        <w:rPr>
          <w:sz w:val="24"/>
          <w:szCs w:val="24"/>
        </w:rPr>
        <w:t xml:space="preserve">строки 010 </w:t>
      </w:r>
      <w:r w:rsidR="00E03A00" w:rsidRPr="0079491A">
        <w:rPr>
          <w:sz w:val="24"/>
          <w:szCs w:val="24"/>
        </w:rPr>
        <w:t>ф. 0503164</w:t>
      </w:r>
      <w:r w:rsidR="00E03A00">
        <w:rPr>
          <w:sz w:val="24"/>
          <w:szCs w:val="24"/>
        </w:rPr>
        <w:t xml:space="preserve"> сумма </w:t>
      </w:r>
      <w:r w:rsidR="00C61ADB">
        <w:rPr>
          <w:sz w:val="24"/>
          <w:szCs w:val="24"/>
        </w:rPr>
        <w:t>292 494,12</w:t>
      </w:r>
      <w:r w:rsidR="00E03A00">
        <w:rPr>
          <w:sz w:val="24"/>
          <w:szCs w:val="24"/>
        </w:rPr>
        <w:t xml:space="preserve"> рублей.</w:t>
      </w:r>
    </w:p>
    <w:p w:rsidR="005D4A7B" w:rsidRDefault="00726206" w:rsidP="0039502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="00F47263">
        <w:rPr>
          <w:sz w:val="24"/>
          <w:szCs w:val="24"/>
        </w:rPr>
        <w:t xml:space="preserve">КСП района отмечает, что </w:t>
      </w:r>
      <w:r w:rsidR="000B07F9">
        <w:rPr>
          <w:sz w:val="24"/>
          <w:szCs w:val="24"/>
        </w:rPr>
        <w:t xml:space="preserve">в нарушении ст. 162, п. 3 ст. 219 БК РФ </w:t>
      </w:r>
      <w:r w:rsidR="00395020">
        <w:rPr>
          <w:sz w:val="24"/>
          <w:szCs w:val="24"/>
        </w:rPr>
        <w:t>в консолидированной отчетности</w:t>
      </w:r>
      <w:r w:rsidR="00F47263">
        <w:rPr>
          <w:sz w:val="24"/>
          <w:szCs w:val="24"/>
        </w:rPr>
        <w:t xml:space="preserve"> ф. 0503128</w:t>
      </w:r>
      <w:r w:rsidR="00395020">
        <w:rPr>
          <w:sz w:val="24"/>
          <w:szCs w:val="24"/>
        </w:rPr>
        <w:t xml:space="preserve"> приняты бюджетные и денежные обязательства по статьям расходов </w:t>
      </w:r>
      <w:r w:rsidR="006B3876">
        <w:rPr>
          <w:sz w:val="24"/>
          <w:szCs w:val="24"/>
        </w:rPr>
        <w:t>сверхлимитных</w:t>
      </w:r>
      <w:r w:rsidR="00395020">
        <w:rPr>
          <w:sz w:val="24"/>
          <w:szCs w:val="24"/>
        </w:rPr>
        <w:t xml:space="preserve"> обязательств в общей сумме </w:t>
      </w:r>
      <w:r w:rsidR="00C61ADB">
        <w:rPr>
          <w:sz w:val="24"/>
          <w:szCs w:val="24"/>
        </w:rPr>
        <w:t>2 647,3</w:t>
      </w:r>
      <w:r w:rsidR="00395020">
        <w:rPr>
          <w:sz w:val="24"/>
          <w:szCs w:val="24"/>
        </w:rPr>
        <w:t xml:space="preserve"> тыс. рублей.</w:t>
      </w:r>
    </w:p>
    <w:p w:rsidR="00B9320C" w:rsidRDefault="00395020" w:rsidP="00B932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>
        <w:rPr>
          <w:sz w:val="24"/>
          <w:szCs w:val="24"/>
        </w:rPr>
        <w:t>Пояснительная записка (ф. 0503160) составлена в соответствии с Инструкцией № 191н</w:t>
      </w:r>
      <w:r w:rsidR="00E35625">
        <w:rPr>
          <w:sz w:val="24"/>
          <w:szCs w:val="24"/>
        </w:rPr>
        <w:t xml:space="preserve">, в состав включены </w:t>
      </w:r>
      <w:r w:rsidR="006B3876">
        <w:rPr>
          <w:sz w:val="24"/>
          <w:szCs w:val="24"/>
        </w:rPr>
        <w:t xml:space="preserve">практически </w:t>
      </w:r>
      <w:r w:rsidR="00E35625">
        <w:rPr>
          <w:sz w:val="24"/>
          <w:szCs w:val="24"/>
        </w:rPr>
        <w:t xml:space="preserve">все </w:t>
      </w:r>
      <w:r w:rsidR="006B3876">
        <w:rPr>
          <w:sz w:val="24"/>
          <w:szCs w:val="24"/>
        </w:rPr>
        <w:t>формы</w:t>
      </w:r>
      <w:r w:rsidR="00E35625">
        <w:rPr>
          <w:sz w:val="24"/>
          <w:szCs w:val="24"/>
        </w:rPr>
        <w:t>, в том числе включены таблицы №№ 1-7, как приложения к Пояснительной записке</w:t>
      </w:r>
      <w:r w:rsidR="00B9320C">
        <w:rPr>
          <w:sz w:val="24"/>
          <w:szCs w:val="24"/>
        </w:rPr>
        <w:t>. В</w:t>
      </w:r>
      <w:r w:rsidR="00B9320C" w:rsidRPr="00743928">
        <w:rPr>
          <w:sz w:val="24"/>
          <w:szCs w:val="24"/>
        </w:rPr>
        <w:t xml:space="preserve"> текстовой части Пояснительной записки</w:t>
      </w:r>
      <w:r w:rsidR="00B9320C" w:rsidRPr="00B9320C">
        <w:rPr>
          <w:sz w:val="24"/>
          <w:szCs w:val="24"/>
        </w:rPr>
        <w:t xml:space="preserve"> </w:t>
      </w:r>
      <w:r w:rsidR="00B9320C">
        <w:rPr>
          <w:sz w:val="24"/>
          <w:szCs w:val="24"/>
        </w:rPr>
        <w:t xml:space="preserve">в соответствии п. 8 </w:t>
      </w:r>
      <w:r w:rsidR="00B9320C" w:rsidRPr="00743928">
        <w:rPr>
          <w:sz w:val="24"/>
          <w:szCs w:val="24"/>
        </w:rPr>
        <w:t>Инструкции № 191н</w:t>
      </w:r>
      <w:r w:rsidR="00B9320C" w:rsidRPr="00B9320C">
        <w:rPr>
          <w:sz w:val="24"/>
          <w:szCs w:val="24"/>
        </w:rPr>
        <w:t xml:space="preserve"> </w:t>
      </w:r>
      <w:r w:rsidR="00B9320C">
        <w:rPr>
          <w:sz w:val="24"/>
          <w:szCs w:val="24"/>
        </w:rPr>
        <w:t>отсутствуют</w:t>
      </w:r>
      <w:r w:rsidR="00B9320C" w:rsidRPr="00B9320C">
        <w:rPr>
          <w:sz w:val="24"/>
          <w:szCs w:val="24"/>
        </w:rPr>
        <w:t xml:space="preserve"> </w:t>
      </w:r>
      <w:r w:rsidR="00B9320C">
        <w:rPr>
          <w:sz w:val="24"/>
          <w:szCs w:val="24"/>
        </w:rPr>
        <w:t>формы бюджетной отчетности</w:t>
      </w:r>
      <w:r w:rsidR="006B3876">
        <w:rPr>
          <w:sz w:val="24"/>
          <w:szCs w:val="24"/>
        </w:rPr>
        <w:t>, где все показатели отсутствуют и не имеют числового значения.</w:t>
      </w:r>
      <w:r w:rsidR="00C85565">
        <w:rPr>
          <w:sz w:val="24"/>
          <w:szCs w:val="24"/>
        </w:rPr>
        <w:t xml:space="preserve"> КСП отмечает, что к Пояснительной записке не приложена таблица № 4, где отражаются сведения об особенности ведения бухгалтерского учета, а также в таблице № 6 отражены не все сведения о проведенных инвентаризациях.</w:t>
      </w:r>
    </w:p>
    <w:p w:rsidR="000F26DA" w:rsidRDefault="000B07F9" w:rsidP="000F26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="00544816">
        <w:rPr>
          <w:sz w:val="24"/>
          <w:szCs w:val="24"/>
        </w:rPr>
        <w:t>И</w:t>
      </w:r>
      <w:r w:rsidR="00544816" w:rsidRPr="00927DD6">
        <w:rPr>
          <w:sz w:val="24"/>
          <w:szCs w:val="24"/>
        </w:rPr>
        <w:t>нвентаризаци</w:t>
      </w:r>
      <w:r w:rsidR="00544816">
        <w:rPr>
          <w:sz w:val="24"/>
          <w:szCs w:val="24"/>
        </w:rPr>
        <w:t>я</w:t>
      </w:r>
      <w:r w:rsidR="00544816" w:rsidRPr="00927DD6">
        <w:rPr>
          <w:sz w:val="24"/>
          <w:szCs w:val="24"/>
        </w:rPr>
        <w:t xml:space="preserve"> </w:t>
      </w:r>
      <w:r w:rsidR="00544816">
        <w:rPr>
          <w:sz w:val="24"/>
          <w:szCs w:val="24"/>
        </w:rPr>
        <w:t>имущества</w:t>
      </w:r>
      <w:r w:rsidR="00544816" w:rsidRPr="00927DD6">
        <w:rPr>
          <w:sz w:val="24"/>
          <w:szCs w:val="24"/>
        </w:rPr>
        <w:t xml:space="preserve"> </w:t>
      </w:r>
      <w:r w:rsidR="00544816">
        <w:rPr>
          <w:sz w:val="24"/>
          <w:szCs w:val="24"/>
        </w:rPr>
        <w:t>и расчетов с покупателями, поставщиками и прочими дебиторами, кредиторами</w:t>
      </w:r>
      <w:r w:rsidR="00544816" w:rsidRPr="00927DD6">
        <w:rPr>
          <w:sz w:val="24"/>
          <w:szCs w:val="24"/>
        </w:rPr>
        <w:t xml:space="preserve"> по </w:t>
      </w:r>
      <w:r w:rsidR="000F26DA">
        <w:rPr>
          <w:sz w:val="24"/>
          <w:szCs w:val="24"/>
        </w:rPr>
        <w:t>МУК «КДК «Спектр» Радищевск</w:t>
      </w:r>
      <w:r w:rsidR="00544816">
        <w:rPr>
          <w:sz w:val="24"/>
          <w:szCs w:val="24"/>
        </w:rPr>
        <w:t xml:space="preserve">ого ГП проведена в соответствии с </w:t>
      </w:r>
      <w:r w:rsidR="000F26DA">
        <w:rPr>
          <w:sz w:val="24"/>
          <w:szCs w:val="24"/>
        </w:rPr>
        <w:t>распоряжением</w:t>
      </w:r>
      <w:r w:rsidR="00544816">
        <w:rPr>
          <w:sz w:val="24"/>
          <w:szCs w:val="24"/>
        </w:rPr>
        <w:t xml:space="preserve"> от </w:t>
      </w:r>
      <w:r w:rsidR="000F26DA">
        <w:rPr>
          <w:sz w:val="24"/>
          <w:szCs w:val="24"/>
        </w:rPr>
        <w:t>22</w:t>
      </w:r>
      <w:r w:rsidR="00544816">
        <w:rPr>
          <w:sz w:val="24"/>
          <w:szCs w:val="24"/>
        </w:rPr>
        <w:t>.1</w:t>
      </w:r>
      <w:r w:rsidR="000F26DA">
        <w:rPr>
          <w:sz w:val="24"/>
          <w:szCs w:val="24"/>
        </w:rPr>
        <w:t>2</w:t>
      </w:r>
      <w:r w:rsidR="00544816">
        <w:rPr>
          <w:sz w:val="24"/>
          <w:szCs w:val="24"/>
        </w:rPr>
        <w:t xml:space="preserve">.2016г. № </w:t>
      </w:r>
      <w:r w:rsidR="000F26DA">
        <w:rPr>
          <w:sz w:val="24"/>
          <w:szCs w:val="24"/>
        </w:rPr>
        <w:t>32</w:t>
      </w:r>
      <w:r w:rsidR="00544816">
        <w:rPr>
          <w:sz w:val="24"/>
          <w:szCs w:val="24"/>
        </w:rPr>
        <w:t xml:space="preserve"> «О проведении инвентаризации имущества» и от </w:t>
      </w:r>
      <w:r w:rsidR="000F26DA">
        <w:rPr>
          <w:sz w:val="24"/>
          <w:szCs w:val="24"/>
        </w:rPr>
        <w:t>22</w:t>
      </w:r>
      <w:r w:rsidR="00544816">
        <w:rPr>
          <w:sz w:val="24"/>
          <w:szCs w:val="24"/>
        </w:rPr>
        <w:t>.1</w:t>
      </w:r>
      <w:r w:rsidR="000F26DA">
        <w:rPr>
          <w:sz w:val="24"/>
          <w:szCs w:val="24"/>
        </w:rPr>
        <w:t>2</w:t>
      </w:r>
      <w:r w:rsidR="00544816">
        <w:rPr>
          <w:sz w:val="24"/>
          <w:szCs w:val="24"/>
        </w:rPr>
        <w:t xml:space="preserve">.2016г. № </w:t>
      </w:r>
      <w:r w:rsidR="000F26DA">
        <w:rPr>
          <w:sz w:val="24"/>
          <w:szCs w:val="24"/>
        </w:rPr>
        <w:t>31</w:t>
      </w:r>
      <w:r w:rsidR="00544816">
        <w:rPr>
          <w:sz w:val="24"/>
          <w:szCs w:val="24"/>
        </w:rPr>
        <w:t xml:space="preserve"> «О проведении инвентаризации расчетов с покупателями, поставщиками и прочими дебиторами, кредиторами».</w:t>
      </w:r>
      <w:r w:rsidR="000F26DA">
        <w:rPr>
          <w:sz w:val="24"/>
          <w:szCs w:val="24"/>
        </w:rPr>
        <w:t xml:space="preserve"> КСП района отмечает, что в распоряжени</w:t>
      </w:r>
      <w:r w:rsidR="00F511A5">
        <w:rPr>
          <w:sz w:val="24"/>
          <w:szCs w:val="24"/>
        </w:rPr>
        <w:t>ях</w:t>
      </w:r>
      <w:r w:rsidR="000F26DA">
        <w:rPr>
          <w:sz w:val="24"/>
          <w:szCs w:val="24"/>
        </w:rPr>
        <w:t xml:space="preserve">  отсутству</w:t>
      </w:r>
      <w:r w:rsidR="00F511A5">
        <w:rPr>
          <w:sz w:val="24"/>
          <w:szCs w:val="24"/>
        </w:rPr>
        <w:t>ю</w:t>
      </w:r>
      <w:r w:rsidR="000F26DA">
        <w:rPr>
          <w:sz w:val="24"/>
          <w:szCs w:val="24"/>
        </w:rPr>
        <w:t>т подписи инвентаризационной комиссии, а также в инвентаризационной описи № 3 отсутствует подпись материально-ответственного лица Жуковой Е.Г.</w:t>
      </w:r>
    </w:p>
    <w:p w:rsidR="00A415F5" w:rsidRDefault="000B07F9" w:rsidP="00A415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F4CEE">
        <w:rPr>
          <w:sz w:val="24"/>
          <w:szCs w:val="24"/>
        </w:rPr>
        <w:t xml:space="preserve">    </w:t>
      </w:r>
      <w:r w:rsidR="00A415F5">
        <w:rPr>
          <w:sz w:val="24"/>
          <w:szCs w:val="24"/>
        </w:rPr>
        <w:t xml:space="preserve">По Распоряжению администрации </w:t>
      </w:r>
      <w:r w:rsidR="00461FE2">
        <w:rPr>
          <w:sz w:val="24"/>
          <w:szCs w:val="24"/>
        </w:rPr>
        <w:t>Радищевского</w:t>
      </w:r>
      <w:r w:rsidR="00A415F5">
        <w:rPr>
          <w:sz w:val="24"/>
          <w:szCs w:val="24"/>
        </w:rPr>
        <w:t xml:space="preserve"> ГП от 2</w:t>
      </w:r>
      <w:r w:rsidR="00461FE2">
        <w:rPr>
          <w:sz w:val="24"/>
          <w:szCs w:val="24"/>
        </w:rPr>
        <w:t>2</w:t>
      </w:r>
      <w:r w:rsidR="00A415F5">
        <w:rPr>
          <w:sz w:val="24"/>
          <w:szCs w:val="24"/>
        </w:rPr>
        <w:t xml:space="preserve">.12.2016г. № </w:t>
      </w:r>
      <w:r w:rsidR="00461FE2">
        <w:rPr>
          <w:sz w:val="24"/>
          <w:szCs w:val="24"/>
        </w:rPr>
        <w:t>34</w:t>
      </w:r>
      <w:r w:rsidR="00A415F5">
        <w:rPr>
          <w:sz w:val="24"/>
          <w:szCs w:val="24"/>
        </w:rPr>
        <w:t xml:space="preserve"> «О проведении инвентаризации расчетов с покупателями, поставщиками и прочими дебиторами, кредиторами», в соответствии с требованиями инструкции по бюджетному учету № 162н от 06.12.2010г.</w:t>
      </w:r>
      <w:r w:rsidR="00544816">
        <w:rPr>
          <w:sz w:val="24"/>
          <w:szCs w:val="24"/>
        </w:rPr>
        <w:t xml:space="preserve"> (ред. от 16.11.2016г.)</w:t>
      </w:r>
      <w:r w:rsidR="00A415F5">
        <w:rPr>
          <w:sz w:val="24"/>
          <w:szCs w:val="24"/>
        </w:rPr>
        <w:t xml:space="preserve"> в целях обеспечения контроля проведена инвентаризация расчетов с покупателями, поставщиками и прочими дебиторами, кредиторами от 2</w:t>
      </w:r>
      <w:r w:rsidR="00461FE2">
        <w:rPr>
          <w:sz w:val="24"/>
          <w:szCs w:val="24"/>
        </w:rPr>
        <w:t>3</w:t>
      </w:r>
      <w:r w:rsidR="00A415F5">
        <w:rPr>
          <w:sz w:val="24"/>
          <w:szCs w:val="24"/>
        </w:rPr>
        <w:t>.12.2016г.</w:t>
      </w:r>
    </w:p>
    <w:p w:rsidR="00544816" w:rsidRDefault="006545EF" w:rsidP="006545E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        </w:t>
      </w:r>
      <w:r w:rsidR="00AF4CEE">
        <w:rPr>
          <w:rFonts w:eastAsia="Calibri"/>
          <w:sz w:val="24"/>
          <w:szCs w:val="24"/>
        </w:rPr>
        <w:t xml:space="preserve">    </w:t>
      </w:r>
      <w:r w:rsidR="00544816" w:rsidRPr="006545EF">
        <w:rPr>
          <w:rFonts w:eastAsia="Calibri"/>
          <w:sz w:val="24"/>
          <w:szCs w:val="24"/>
        </w:rPr>
        <w:t>Согласно данным отчета «Сведения по дебиторской и кредиторской задолженности» по ф</w:t>
      </w:r>
      <w:r w:rsidR="00461FE2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  <w:r w:rsidR="00544816" w:rsidRPr="006545EF">
        <w:rPr>
          <w:rFonts w:eastAsia="Calibri"/>
          <w:sz w:val="24"/>
          <w:szCs w:val="24"/>
        </w:rPr>
        <w:t>0503169 дебиторская задолженность по состоянию на 01.01.201</w:t>
      </w:r>
      <w:r>
        <w:rPr>
          <w:rFonts w:eastAsia="Calibri"/>
          <w:sz w:val="24"/>
          <w:szCs w:val="24"/>
        </w:rPr>
        <w:t>6г.</w:t>
      </w:r>
      <w:r w:rsidR="00544816" w:rsidRPr="006545EF">
        <w:rPr>
          <w:rFonts w:eastAsia="Calibri"/>
          <w:sz w:val="24"/>
          <w:szCs w:val="24"/>
        </w:rPr>
        <w:t xml:space="preserve"> отражена в </w:t>
      </w:r>
      <w:r w:rsidR="00461FE2">
        <w:rPr>
          <w:rFonts w:eastAsia="Calibri"/>
          <w:sz w:val="24"/>
          <w:szCs w:val="24"/>
        </w:rPr>
        <w:t>сумме</w:t>
      </w:r>
      <w:r w:rsidR="00544816" w:rsidRPr="006545EF">
        <w:rPr>
          <w:rFonts w:eastAsia="Calibri"/>
          <w:sz w:val="24"/>
          <w:szCs w:val="24"/>
        </w:rPr>
        <w:t xml:space="preserve"> </w:t>
      </w:r>
      <w:r w:rsidR="00461FE2">
        <w:rPr>
          <w:rFonts w:eastAsia="Calibri"/>
          <w:sz w:val="24"/>
          <w:szCs w:val="24"/>
        </w:rPr>
        <w:t>304</w:t>
      </w:r>
      <w:r>
        <w:rPr>
          <w:rFonts w:eastAsia="Calibri"/>
          <w:sz w:val="24"/>
          <w:szCs w:val="24"/>
        </w:rPr>
        <w:t>,</w:t>
      </w:r>
      <w:r w:rsidR="00461FE2">
        <w:rPr>
          <w:rFonts w:eastAsia="Calibri"/>
          <w:sz w:val="24"/>
          <w:szCs w:val="24"/>
        </w:rPr>
        <w:t>6</w:t>
      </w:r>
      <w:r>
        <w:rPr>
          <w:rFonts w:eastAsia="Calibri"/>
          <w:sz w:val="24"/>
          <w:szCs w:val="24"/>
        </w:rPr>
        <w:t xml:space="preserve"> </w:t>
      </w:r>
      <w:r w:rsidR="00544816" w:rsidRPr="006545EF">
        <w:rPr>
          <w:rFonts w:eastAsia="Calibri"/>
          <w:sz w:val="24"/>
          <w:szCs w:val="24"/>
        </w:rPr>
        <w:t xml:space="preserve">тыс. рублей, с начала года увеличилась </w:t>
      </w:r>
      <w:r w:rsidR="00461FE2">
        <w:rPr>
          <w:rFonts w:eastAsia="Calibri"/>
          <w:sz w:val="24"/>
          <w:szCs w:val="24"/>
        </w:rPr>
        <w:t xml:space="preserve">и </w:t>
      </w:r>
      <w:r w:rsidR="00544816" w:rsidRPr="006545EF">
        <w:rPr>
          <w:rFonts w:eastAsia="Calibri"/>
          <w:sz w:val="24"/>
          <w:szCs w:val="24"/>
        </w:rPr>
        <w:t>составила на 01.01.201</w:t>
      </w:r>
      <w:r>
        <w:rPr>
          <w:rFonts w:eastAsia="Calibri"/>
          <w:sz w:val="24"/>
          <w:szCs w:val="24"/>
        </w:rPr>
        <w:t>7</w:t>
      </w:r>
      <w:r w:rsidR="00544816" w:rsidRPr="006545EF">
        <w:rPr>
          <w:rFonts w:eastAsia="Calibri"/>
          <w:sz w:val="24"/>
          <w:szCs w:val="24"/>
        </w:rPr>
        <w:t>г</w:t>
      </w:r>
      <w:r>
        <w:rPr>
          <w:rFonts w:eastAsia="Calibri"/>
          <w:sz w:val="24"/>
          <w:szCs w:val="24"/>
        </w:rPr>
        <w:t>.</w:t>
      </w:r>
      <w:r w:rsidR="00544816" w:rsidRPr="006545EF">
        <w:rPr>
          <w:rFonts w:eastAsia="Calibri"/>
          <w:sz w:val="24"/>
          <w:szCs w:val="24"/>
        </w:rPr>
        <w:t xml:space="preserve"> – </w:t>
      </w:r>
      <w:r w:rsidR="00461FE2">
        <w:rPr>
          <w:rFonts w:eastAsia="Calibri"/>
          <w:sz w:val="24"/>
          <w:szCs w:val="24"/>
        </w:rPr>
        <w:t>492,4</w:t>
      </w:r>
      <w:r w:rsidR="00544816" w:rsidRPr="006545EF">
        <w:rPr>
          <w:rFonts w:eastAsia="Calibri"/>
          <w:sz w:val="24"/>
          <w:szCs w:val="24"/>
        </w:rPr>
        <w:t xml:space="preserve"> тыс.</w:t>
      </w:r>
      <w:r>
        <w:rPr>
          <w:rFonts w:eastAsia="Calibri"/>
          <w:sz w:val="24"/>
          <w:szCs w:val="24"/>
        </w:rPr>
        <w:t xml:space="preserve"> </w:t>
      </w:r>
      <w:r w:rsidR="00544816" w:rsidRPr="006545EF">
        <w:rPr>
          <w:rFonts w:eastAsia="Calibri"/>
          <w:sz w:val="24"/>
          <w:szCs w:val="24"/>
        </w:rPr>
        <w:t>рублей</w:t>
      </w:r>
      <w:r>
        <w:rPr>
          <w:rFonts w:eastAsia="Calibri"/>
          <w:sz w:val="24"/>
          <w:szCs w:val="24"/>
        </w:rPr>
        <w:t>.</w:t>
      </w:r>
      <w:r w:rsidR="00461FE2" w:rsidRPr="00461FE2">
        <w:rPr>
          <w:sz w:val="24"/>
          <w:szCs w:val="24"/>
        </w:rPr>
        <w:t xml:space="preserve"> </w:t>
      </w:r>
      <w:r w:rsidR="002670AD">
        <w:rPr>
          <w:sz w:val="24"/>
          <w:szCs w:val="24"/>
        </w:rPr>
        <w:t>П</w:t>
      </w:r>
      <w:r w:rsidR="00461FE2" w:rsidRPr="00AF1CE7">
        <w:rPr>
          <w:sz w:val="24"/>
          <w:szCs w:val="24"/>
        </w:rPr>
        <w:t>росроченная д</w:t>
      </w:r>
      <w:r w:rsidR="00461FE2">
        <w:rPr>
          <w:sz w:val="24"/>
          <w:szCs w:val="24"/>
        </w:rPr>
        <w:t>еби</w:t>
      </w:r>
      <w:r w:rsidR="00461FE2" w:rsidRPr="00AF1CE7">
        <w:rPr>
          <w:sz w:val="24"/>
          <w:szCs w:val="24"/>
        </w:rPr>
        <w:t xml:space="preserve">торская задолженность </w:t>
      </w:r>
      <w:r w:rsidR="00461FE2">
        <w:rPr>
          <w:sz w:val="24"/>
          <w:szCs w:val="24"/>
        </w:rPr>
        <w:t>составляет 0,03 тыс. рублей</w:t>
      </w:r>
      <w:r w:rsidR="00461FE2" w:rsidRPr="00AF1CE7">
        <w:rPr>
          <w:sz w:val="24"/>
          <w:szCs w:val="24"/>
        </w:rPr>
        <w:t>.</w:t>
      </w:r>
    </w:p>
    <w:p w:rsidR="006545EF" w:rsidRDefault="006545EF" w:rsidP="006545E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AF4CEE">
        <w:rPr>
          <w:rFonts w:eastAsia="Calibri"/>
          <w:sz w:val="24"/>
          <w:szCs w:val="24"/>
        </w:rPr>
        <w:t xml:space="preserve">    </w:t>
      </w:r>
      <w:r w:rsidRPr="00D8011A">
        <w:rPr>
          <w:rFonts w:eastAsia="Calibri"/>
          <w:sz w:val="24"/>
          <w:szCs w:val="24"/>
        </w:rPr>
        <w:t xml:space="preserve">Кредиторская задолженность по состоянию на 01.01.2016г. отражена в </w:t>
      </w:r>
      <w:r w:rsidR="00461FE2" w:rsidRPr="00D8011A">
        <w:rPr>
          <w:rFonts w:eastAsia="Calibri"/>
          <w:sz w:val="24"/>
          <w:szCs w:val="24"/>
        </w:rPr>
        <w:t>сумме</w:t>
      </w:r>
      <w:r w:rsidRPr="00D8011A">
        <w:rPr>
          <w:rFonts w:eastAsia="Calibri"/>
          <w:sz w:val="24"/>
          <w:szCs w:val="24"/>
        </w:rPr>
        <w:t xml:space="preserve"> </w:t>
      </w:r>
      <w:r w:rsidR="00461FE2" w:rsidRPr="00D8011A">
        <w:rPr>
          <w:rFonts w:eastAsia="Calibri"/>
          <w:sz w:val="24"/>
          <w:szCs w:val="24"/>
        </w:rPr>
        <w:t>3 396,4</w:t>
      </w:r>
      <w:r w:rsidRPr="00D8011A">
        <w:rPr>
          <w:rFonts w:eastAsia="Calibri"/>
          <w:sz w:val="24"/>
          <w:szCs w:val="24"/>
        </w:rPr>
        <w:t xml:space="preserve"> тыс. рублей с начала года увеличилась и составила на 01.01.2017г. – </w:t>
      </w:r>
      <w:r w:rsidR="00526E1F" w:rsidRPr="00D8011A">
        <w:rPr>
          <w:rFonts w:eastAsia="Calibri"/>
          <w:sz w:val="24"/>
          <w:szCs w:val="24"/>
        </w:rPr>
        <w:t>3 490,7</w:t>
      </w:r>
      <w:r w:rsidRPr="00D8011A">
        <w:rPr>
          <w:rFonts w:eastAsia="Calibri"/>
          <w:sz w:val="24"/>
          <w:szCs w:val="24"/>
        </w:rPr>
        <w:t xml:space="preserve"> тыс. рублей.</w:t>
      </w:r>
      <w:r w:rsidR="00526E1F" w:rsidRPr="00D8011A">
        <w:rPr>
          <w:sz w:val="24"/>
          <w:szCs w:val="24"/>
        </w:rPr>
        <w:t xml:space="preserve"> </w:t>
      </w:r>
      <w:r w:rsidR="002670AD">
        <w:rPr>
          <w:sz w:val="24"/>
          <w:szCs w:val="24"/>
        </w:rPr>
        <w:t>П</w:t>
      </w:r>
      <w:r w:rsidR="00526E1F" w:rsidRPr="00D8011A">
        <w:rPr>
          <w:sz w:val="24"/>
          <w:szCs w:val="24"/>
        </w:rPr>
        <w:t>росроченная кредиторская задолженность составляет 2 417,5 тыс. рублей. Анализируя просроченную кредиторскую задолженность</w:t>
      </w:r>
      <w:r w:rsidR="00FE5E89">
        <w:rPr>
          <w:sz w:val="24"/>
          <w:szCs w:val="24"/>
        </w:rPr>
        <w:t>,</w:t>
      </w:r>
      <w:r w:rsidR="00526E1F" w:rsidRPr="00D8011A">
        <w:rPr>
          <w:sz w:val="24"/>
          <w:szCs w:val="24"/>
        </w:rPr>
        <w:t xml:space="preserve"> наблюдается рост по сравнению с 2015 годом (1 961,8 тыс. рублей).</w:t>
      </w:r>
    </w:p>
    <w:p w:rsidR="00B9320C" w:rsidRPr="00743928" w:rsidRDefault="00B9320C" w:rsidP="00B9320C">
      <w:pPr>
        <w:widowControl/>
        <w:jc w:val="both"/>
        <w:rPr>
          <w:sz w:val="24"/>
          <w:szCs w:val="24"/>
        </w:rPr>
      </w:pP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D56969" w:rsidRDefault="000A3A34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D56969" w:rsidRDefault="00D56969" w:rsidP="00D569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841C6">
        <w:rPr>
          <w:sz w:val="24"/>
          <w:szCs w:val="24"/>
        </w:rPr>
        <w:t xml:space="preserve">    </w:t>
      </w:r>
      <w:r>
        <w:rPr>
          <w:sz w:val="24"/>
          <w:szCs w:val="24"/>
        </w:rPr>
        <w:t>По результатам внешней проверки бюджетной отчетности главных администраторов бюджетных средств за 2016 год не выявлено недостатков, способных негативно повлиять на полноту и достоверность годового отчета об исполнении бюджета</w:t>
      </w:r>
      <w:r w:rsidRPr="000A3A34">
        <w:rPr>
          <w:sz w:val="24"/>
          <w:szCs w:val="24"/>
        </w:rPr>
        <w:t xml:space="preserve"> </w:t>
      </w:r>
      <w:r>
        <w:rPr>
          <w:sz w:val="24"/>
          <w:szCs w:val="24"/>
        </w:rPr>
        <w:t>Радищевского</w:t>
      </w:r>
      <w:r w:rsidRPr="000A3A34">
        <w:rPr>
          <w:sz w:val="24"/>
          <w:szCs w:val="24"/>
        </w:rPr>
        <w:t xml:space="preserve"> ГП за 201</w:t>
      </w:r>
      <w:r>
        <w:rPr>
          <w:sz w:val="24"/>
          <w:szCs w:val="24"/>
        </w:rPr>
        <w:t>6</w:t>
      </w:r>
      <w:r w:rsidRPr="000A3A34">
        <w:rPr>
          <w:sz w:val="24"/>
          <w:szCs w:val="24"/>
        </w:rPr>
        <w:t xml:space="preserve"> год</w:t>
      </w:r>
      <w:r>
        <w:rPr>
          <w:sz w:val="24"/>
          <w:szCs w:val="24"/>
        </w:rPr>
        <w:t>, направленного в КСП Нижнеилимского муниципального района.</w:t>
      </w:r>
    </w:p>
    <w:p w:rsidR="000A3A34" w:rsidRPr="000A3A34" w:rsidRDefault="000A3A34" w:rsidP="000A3A34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  <w:r w:rsidR="00E841C6">
        <w:rPr>
          <w:sz w:val="24"/>
          <w:szCs w:val="24"/>
        </w:rPr>
        <w:t xml:space="preserve">    </w:t>
      </w:r>
      <w:r w:rsidRPr="000A3A34">
        <w:rPr>
          <w:sz w:val="24"/>
          <w:szCs w:val="24"/>
        </w:rPr>
        <w:t xml:space="preserve">Доходы бюджета составили в сумме </w:t>
      </w:r>
      <w:r>
        <w:rPr>
          <w:sz w:val="24"/>
          <w:szCs w:val="24"/>
        </w:rPr>
        <w:t>1</w:t>
      </w:r>
      <w:r w:rsidR="00F511A5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="00F511A5">
        <w:rPr>
          <w:sz w:val="24"/>
          <w:szCs w:val="24"/>
        </w:rPr>
        <w:t>666</w:t>
      </w:r>
      <w:r>
        <w:rPr>
          <w:sz w:val="24"/>
          <w:szCs w:val="24"/>
        </w:rPr>
        <w:t>,</w:t>
      </w:r>
      <w:r w:rsidR="00F511A5">
        <w:rPr>
          <w:sz w:val="24"/>
          <w:szCs w:val="24"/>
        </w:rPr>
        <w:t>7</w:t>
      </w:r>
      <w:r w:rsidRPr="000A3A34">
        <w:rPr>
          <w:sz w:val="24"/>
          <w:szCs w:val="24"/>
        </w:rPr>
        <w:t xml:space="preserve"> тыс. рублей. Расходы бюджета исполнены в сумме </w:t>
      </w:r>
      <w:r w:rsidR="00F511A5">
        <w:rPr>
          <w:sz w:val="24"/>
          <w:szCs w:val="24"/>
        </w:rPr>
        <w:t>15 221,7</w:t>
      </w:r>
      <w:r w:rsidRPr="000A3A34">
        <w:rPr>
          <w:sz w:val="24"/>
          <w:szCs w:val="24"/>
        </w:rPr>
        <w:t xml:space="preserve"> тыс. рублей, с превышением </w:t>
      </w:r>
      <w:r w:rsidR="00F511A5">
        <w:rPr>
          <w:sz w:val="24"/>
          <w:szCs w:val="24"/>
        </w:rPr>
        <w:t>дохо</w:t>
      </w:r>
      <w:r w:rsidRPr="000A3A34">
        <w:rPr>
          <w:sz w:val="24"/>
          <w:szCs w:val="24"/>
        </w:rPr>
        <w:t xml:space="preserve">дов над </w:t>
      </w:r>
      <w:r w:rsidR="00F511A5">
        <w:rPr>
          <w:sz w:val="24"/>
          <w:szCs w:val="24"/>
        </w:rPr>
        <w:t>расхо</w:t>
      </w:r>
      <w:r w:rsidRPr="000A3A34">
        <w:rPr>
          <w:sz w:val="24"/>
          <w:szCs w:val="24"/>
        </w:rPr>
        <w:t xml:space="preserve">дами в сумме </w:t>
      </w:r>
      <w:r w:rsidR="00F511A5">
        <w:rPr>
          <w:sz w:val="24"/>
          <w:szCs w:val="24"/>
        </w:rPr>
        <w:t>445,0</w:t>
      </w:r>
      <w:r w:rsidRPr="000A3A34">
        <w:rPr>
          <w:sz w:val="24"/>
          <w:szCs w:val="24"/>
        </w:rPr>
        <w:t xml:space="preserve"> тыс. рублей. Остаток средств на лицевом счете бюджета </w:t>
      </w:r>
      <w:r w:rsidR="00F511A5">
        <w:rPr>
          <w:sz w:val="24"/>
          <w:szCs w:val="24"/>
        </w:rPr>
        <w:t>Радищевского</w:t>
      </w:r>
      <w:r w:rsidRPr="000A3A34">
        <w:rPr>
          <w:sz w:val="24"/>
          <w:szCs w:val="24"/>
        </w:rPr>
        <w:t xml:space="preserve"> ГП на конец отчетного периода составил </w:t>
      </w:r>
      <w:r w:rsidR="00F511A5">
        <w:rPr>
          <w:sz w:val="24"/>
          <w:szCs w:val="24"/>
        </w:rPr>
        <w:t>546,6</w:t>
      </w:r>
      <w:r w:rsidRPr="000A3A34">
        <w:rPr>
          <w:sz w:val="24"/>
          <w:szCs w:val="24"/>
        </w:rPr>
        <w:t xml:space="preserve"> тыс. рублей.</w:t>
      </w:r>
    </w:p>
    <w:p w:rsidR="000A3A34" w:rsidRDefault="000A3A34" w:rsidP="000A3A34">
      <w:pPr>
        <w:pStyle w:val="2"/>
        <w:spacing w:after="0" w:line="240" w:lineRule="auto"/>
        <w:ind w:left="0"/>
        <w:jc w:val="both"/>
      </w:pPr>
      <w:r w:rsidRPr="000A3A34">
        <w:t xml:space="preserve">        </w:t>
      </w:r>
      <w:r w:rsidR="00E841C6">
        <w:t xml:space="preserve">     </w:t>
      </w:r>
      <w:r w:rsidRPr="000A3A34">
        <w:t xml:space="preserve">Данные годовой бюджетной отчетности главных распорядителей и получателей бюджетных средств подтверждаются данными главных книг. Вместе с тем КСП района отмечает, что к составлению годовой отчетности имеются замечания, выявленные отдельными нарушениями требований Инструкции </w:t>
      </w:r>
      <w:r>
        <w:t xml:space="preserve">№ </w:t>
      </w:r>
      <w:r w:rsidRPr="000A3A34">
        <w:t xml:space="preserve">191н. </w:t>
      </w:r>
    </w:p>
    <w:p w:rsidR="00A56129" w:rsidRDefault="00A56129" w:rsidP="00A56129">
      <w:pPr>
        <w:widowControl/>
        <w:jc w:val="both"/>
        <w:rPr>
          <w:sz w:val="24"/>
          <w:szCs w:val="24"/>
        </w:rPr>
      </w:pPr>
      <w:r>
        <w:t xml:space="preserve">           </w:t>
      </w:r>
      <w:r w:rsidR="00E841C6">
        <w:t xml:space="preserve">      </w:t>
      </w:r>
      <w:r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>
        <w:rPr>
          <w:sz w:val="24"/>
          <w:szCs w:val="24"/>
        </w:rPr>
        <w:t>следующие нарушения норм статей БК РФ:</w:t>
      </w:r>
    </w:p>
    <w:p w:rsidR="00A56129" w:rsidRDefault="00A56129" w:rsidP="00A5612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2 647,3 тыс. рублей</w:t>
      </w:r>
      <w:r>
        <w:rPr>
          <w:sz w:val="24"/>
          <w:szCs w:val="24"/>
        </w:rPr>
        <w:t>;</w:t>
      </w:r>
    </w:p>
    <w:p w:rsidR="003A0D4C" w:rsidRDefault="003A0D4C" w:rsidP="00A5612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ст. 81 </w:t>
      </w:r>
      <w:r w:rsidR="000B14A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B14AF">
        <w:rPr>
          <w:sz w:val="24"/>
          <w:szCs w:val="24"/>
        </w:rPr>
        <w:t xml:space="preserve">в расходной части бюджета </w:t>
      </w:r>
      <w:r>
        <w:rPr>
          <w:sz w:val="24"/>
          <w:szCs w:val="24"/>
        </w:rPr>
        <w:t>не предусмотрены средства резервного фонда;</w:t>
      </w:r>
    </w:p>
    <w:p w:rsidR="003A0D4C" w:rsidRPr="003A0D4C" w:rsidRDefault="003A0D4C" w:rsidP="00A56129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п. 2 ст. 161, ст. 162, ст. 221 - </w:t>
      </w:r>
      <w:r w:rsidRPr="003A0D4C">
        <w:rPr>
          <w:sz w:val="24"/>
          <w:szCs w:val="24"/>
        </w:rPr>
        <w:t>показатели бюджетной сметы казенного учреждения не соответствуют доведенным до него лимитам бюджетных обязательств на принятие и (или) исполнение бюджетных обязательств по обеспечению выполнения функций казенного учреждения</w:t>
      </w:r>
      <w:r>
        <w:rPr>
          <w:sz w:val="24"/>
          <w:szCs w:val="24"/>
        </w:rPr>
        <w:t>.</w:t>
      </w:r>
    </w:p>
    <w:p w:rsidR="00D56969" w:rsidRDefault="000A3A34" w:rsidP="000A3A34">
      <w:pPr>
        <w:pStyle w:val="2"/>
        <w:spacing w:after="0" w:line="240" w:lineRule="auto"/>
        <w:ind w:left="0"/>
        <w:jc w:val="both"/>
        <w:rPr>
          <w:b/>
        </w:rPr>
      </w:pPr>
      <w:r w:rsidRPr="00ED2E5F">
        <w:rPr>
          <w:b/>
        </w:rPr>
        <w:t xml:space="preserve">  </w:t>
      </w:r>
    </w:p>
    <w:p w:rsidR="000D42ED" w:rsidRPr="00ED2E5F" w:rsidRDefault="00ED2E5F" w:rsidP="000A3A34">
      <w:pPr>
        <w:pStyle w:val="2"/>
        <w:spacing w:after="0" w:line="240" w:lineRule="auto"/>
        <w:ind w:left="0"/>
        <w:jc w:val="both"/>
        <w:rPr>
          <w:b/>
        </w:rPr>
      </w:pPr>
      <w:r w:rsidRPr="00ED2E5F">
        <w:rPr>
          <w:b/>
        </w:rPr>
        <w:t>Предложения</w:t>
      </w:r>
      <w:r w:rsidR="000D42ED" w:rsidRPr="00ED2E5F">
        <w:rPr>
          <w:b/>
        </w:rPr>
        <w:t>:</w:t>
      </w:r>
    </w:p>
    <w:p w:rsidR="00E841C6" w:rsidRDefault="00D56969" w:rsidP="00D56969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E841C6">
        <w:t xml:space="preserve">      </w:t>
      </w:r>
    </w:p>
    <w:p w:rsidR="00D56969" w:rsidRDefault="00E841C6" w:rsidP="00D56969">
      <w:pPr>
        <w:pStyle w:val="ad"/>
        <w:spacing w:before="0" w:beforeAutospacing="0" w:after="0" w:afterAutospacing="0"/>
        <w:jc w:val="both"/>
      </w:pPr>
      <w:r>
        <w:t xml:space="preserve">              </w:t>
      </w:r>
      <w:r w:rsidR="000D42ED">
        <w:t>1.</w:t>
      </w:r>
      <w:r w:rsidR="000A3A34" w:rsidRPr="000A3A34">
        <w:t xml:space="preserve"> </w:t>
      </w:r>
      <w:r w:rsidR="00D56969">
        <w:t>В соответствии с нормами статей бюджетного законодательства составлять и утверждать бюджетные</w:t>
      </w:r>
      <w:r w:rsidR="00D56969" w:rsidRPr="000A3A34">
        <w:t xml:space="preserve">   </w:t>
      </w:r>
      <w:r w:rsidR="00D56969">
        <w:t>сметы расходов.</w:t>
      </w:r>
      <w:r w:rsidR="00D56969" w:rsidRPr="000A3A34">
        <w:t xml:space="preserve"> </w:t>
      </w:r>
    </w:p>
    <w:p w:rsidR="000D42ED" w:rsidRDefault="00D56969" w:rsidP="000D42ED">
      <w:pPr>
        <w:pStyle w:val="ad"/>
        <w:spacing w:before="0" w:beforeAutospacing="0" w:after="0" w:afterAutospacing="0"/>
        <w:jc w:val="both"/>
      </w:pPr>
      <w:r>
        <w:t xml:space="preserve">      </w:t>
      </w:r>
      <w:r w:rsidR="00E841C6">
        <w:t xml:space="preserve">        </w:t>
      </w:r>
      <w:r>
        <w:t>2</w:t>
      </w:r>
      <w:r w:rsidR="000D42ED">
        <w:t xml:space="preserve">. Администрации </w:t>
      </w:r>
      <w:r w:rsidR="00F511A5">
        <w:rPr>
          <w:bCs/>
        </w:rPr>
        <w:t>Радищевского</w:t>
      </w:r>
      <w:r w:rsidR="000D42ED">
        <w:t xml:space="preserve"> ГП привести учет нефинансовых активов в соответствии с действующим законодательством.</w:t>
      </w:r>
    </w:p>
    <w:p w:rsidR="000A3A34" w:rsidRPr="000A3A34" w:rsidRDefault="000A3A34" w:rsidP="000A3A34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D56969" w:rsidRPr="000A3A34" w:rsidRDefault="000A3A34" w:rsidP="00D56969">
      <w:pPr>
        <w:pStyle w:val="2"/>
        <w:spacing w:after="0" w:line="240" w:lineRule="auto"/>
        <w:ind w:left="0"/>
        <w:jc w:val="both"/>
      </w:pPr>
      <w:r w:rsidRPr="000A3A34">
        <w:t xml:space="preserve">        </w:t>
      </w:r>
      <w:r w:rsidR="00E841C6">
        <w:t xml:space="preserve">      </w:t>
      </w:r>
      <w:r w:rsidR="00D56969">
        <w:t>Установленные факты, свидетельствующие о наличии недостатков при формировании и исполнении бюджета Радищевского ГП за 2016 год, участникам бюджетного процесса рассмотреть и принять меры по их устранению и недопущению в последующие годы.</w:t>
      </w:r>
    </w:p>
    <w:p w:rsidR="00D56969" w:rsidRDefault="00D56969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="00E841C6">
        <w:rPr>
          <w:sz w:val="24"/>
          <w:szCs w:val="24"/>
        </w:rPr>
        <w:t xml:space="preserve">   </w:t>
      </w:r>
      <w:r>
        <w:rPr>
          <w:sz w:val="24"/>
          <w:szCs w:val="24"/>
        </w:rPr>
        <w:t>На основании вышеизложенного,</w:t>
      </w:r>
      <w:r w:rsidRPr="000A3A34">
        <w:rPr>
          <w:sz w:val="24"/>
          <w:szCs w:val="24"/>
        </w:rPr>
        <w:t xml:space="preserve"> КСП считает возможным утверждение Думой </w:t>
      </w:r>
      <w:r w:rsidRPr="00D56969">
        <w:rPr>
          <w:sz w:val="24"/>
          <w:szCs w:val="24"/>
        </w:rPr>
        <w:t xml:space="preserve">Радищевского </w:t>
      </w:r>
      <w:r w:rsidRPr="000A3A34">
        <w:rPr>
          <w:sz w:val="24"/>
          <w:szCs w:val="24"/>
        </w:rPr>
        <w:t>ГП отчета об исполнении бюджета за 201</w:t>
      </w:r>
      <w:r>
        <w:rPr>
          <w:sz w:val="24"/>
          <w:szCs w:val="24"/>
        </w:rPr>
        <w:t>6</w:t>
      </w:r>
      <w:r w:rsidRPr="000A3A34">
        <w:rPr>
          <w:sz w:val="24"/>
          <w:szCs w:val="24"/>
        </w:rPr>
        <w:t xml:space="preserve"> год.</w:t>
      </w:r>
    </w:p>
    <w:p w:rsidR="000A3A34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44C76" w:rsidP="00121BFC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                       </w:t>
      </w:r>
      <w:r w:rsidR="00C44C76">
        <w:rPr>
          <w:sz w:val="24"/>
          <w:szCs w:val="24"/>
        </w:rPr>
        <w:t>О.Л. Каверзин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Pr="009E0B59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                       Н.В. Немова  </w:t>
      </w:r>
    </w:p>
    <w:sectPr w:rsidR="004C2EC8" w:rsidRPr="009E0B59" w:rsidSect="00F42D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24" w:bottom="1134" w:left="1134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C3D" w:rsidRDefault="002C4C3D" w:rsidP="006A3724">
      <w:r>
        <w:separator/>
      </w:r>
    </w:p>
  </w:endnote>
  <w:endnote w:type="continuationSeparator" w:id="1">
    <w:p w:rsidR="002C4C3D" w:rsidRDefault="002C4C3D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293EC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7827F4">
    <w:pPr>
      <w:pStyle w:val="ab"/>
      <w:jc w:val="center"/>
    </w:pPr>
    <w:fldSimple w:instr=" PAGE   \* MERGEFORMAT ">
      <w:r w:rsidR="00FE5E89">
        <w:rPr>
          <w:noProof/>
        </w:rPr>
        <w:t>1</w:t>
      </w:r>
    </w:fldSimple>
  </w:p>
  <w:p w:rsidR="00293EC3" w:rsidRDefault="00293EC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293EC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C3D" w:rsidRDefault="002C4C3D" w:rsidP="006A3724">
      <w:r>
        <w:separator/>
      </w:r>
    </w:p>
  </w:footnote>
  <w:footnote w:type="continuationSeparator" w:id="1">
    <w:p w:rsidR="002C4C3D" w:rsidRDefault="002C4C3D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293EC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293EC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C3" w:rsidRDefault="00293EC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3E36"/>
    <w:rsid w:val="0000401D"/>
    <w:rsid w:val="0000692C"/>
    <w:rsid w:val="000073A0"/>
    <w:rsid w:val="00007AB9"/>
    <w:rsid w:val="00012043"/>
    <w:rsid w:val="000150E2"/>
    <w:rsid w:val="00017B18"/>
    <w:rsid w:val="000232C5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2F0F"/>
    <w:rsid w:val="000467D0"/>
    <w:rsid w:val="00051988"/>
    <w:rsid w:val="000531CC"/>
    <w:rsid w:val="00054F02"/>
    <w:rsid w:val="00055912"/>
    <w:rsid w:val="000603A9"/>
    <w:rsid w:val="00060C57"/>
    <w:rsid w:val="00061432"/>
    <w:rsid w:val="00061D8A"/>
    <w:rsid w:val="00062A36"/>
    <w:rsid w:val="00064C1E"/>
    <w:rsid w:val="00065DA8"/>
    <w:rsid w:val="00066E8E"/>
    <w:rsid w:val="000715C1"/>
    <w:rsid w:val="00073B78"/>
    <w:rsid w:val="00073CE6"/>
    <w:rsid w:val="000744DC"/>
    <w:rsid w:val="00075C38"/>
    <w:rsid w:val="0008542A"/>
    <w:rsid w:val="00087CB0"/>
    <w:rsid w:val="00092C52"/>
    <w:rsid w:val="000945CF"/>
    <w:rsid w:val="0009681D"/>
    <w:rsid w:val="0009796E"/>
    <w:rsid w:val="00097FE4"/>
    <w:rsid w:val="000A1471"/>
    <w:rsid w:val="000A29CE"/>
    <w:rsid w:val="000A2F6E"/>
    <w:rsid w:val="000A3A34"/>
    <w:rsid w:val="000A45A3"/>
    <w:rsid w:val="000A6569"/>
    <w:rsid w:val="000B07F9"/>
    <w:rsid w:val="000B0B47"/>
    <w:rsid w:val="000B14AF"/>
    <w:rsid w:val="000B1B23"/>
    <w:rsid w:val="000B50E0"/>
    <w:rsid w:val="000B6262"/>
    <w:rsid w:val="000C04E4"/>
    <w:rsid w:val="000C0B8E"/>
    <w:rsid w:val="000C1690"/>
    <w:rsid w:val="000C1F1C"/>
    <w:rsid w:val="000C26E8"/>
    <w:rsid w:val="000C4ABE"/>
    <w:rsid w:val="000C4C94"/>
    <w:rsid w:val="000C6659"/>
    <w:rsid w:val="000D2695"/>
    <w:rsid w:val="000D2A94"/>
    <w:rsid w:val="000D39C6"/>
    <w:rsid w:val="000D41B7"/>
    <w:rsid w:val="000D42ED"/>
    <w:rsid w:val="000D4B26"/>
    <w:rsid w:val="000D5B28"/>
    <w:rsid w:val="000E0116"/>
    <w:rsid w:val="000E09AA"/>
    <w:rsid w:val="000E31D4"/>
    <w:rsid w:val="000F2029"/>
    <w:rsid w:val="000F2302"/>
    <w:rsid w:val="000F236A"/>
    <w:rsid w:val="000F26DA"/>
    <w:rsid w:val="000F4134"/>
    <w:rsid w:val="000F4F41"/>
    <w:rsid w:val="000F5E26"/>
    <w:rsid w:val="001010AB"/>
    <w:rsid w:val="001010EF"/>
    <w:rsid w:val="00104464"/>
    <w:rsid w:val="00110520"/>
    <w:rsid w:val="001117D7"/>
    <w:rsid w:val="00112E56"/>
    <w:rsid w:val="00113071"/>
    <w:rsid w:val="001138E1"/>
    <w:rsid w:val="00115651"/>
    <w:rsid w:val="00120783"/>
    <w:rsid w:val="00121BFC"/>
    <w:rsid w:val="00122813"/>
    <w:rsid w:val="0012396D"/>
    <w:rsid w:val="00126A12"/>
    <w:rsid w:val="001278D2"/>
    <w:rsid w:val="00127B5A"/>
    <w:rsid w:val="00132AAB"/>
    <w:rsid w:val="00134D0B"/>
    <w:rsid w:val="00134E25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434D"/>
    <w:rsid w:val="0016469C"/>
    <w:rsid w:val="00166FC7"/>
    <w:rsid w:val="00167FC1"/>
    <w:rsid w:val="00171E4E"/>
    <w:rsid w:val="00174179"/>
    <w:rsid w:val="0018109E"/>
    <w:rsid w:val="001818C2"/>
    <w:rsid w:val="00183A61"/>
    <w:rsid w:val="00183CD9"/>
    <w:rsid w:val="00185EBB"/>
    <w:rsid w:val="00186CB5"/>
    <w:rsid w:val="00186D9C"/>
    <w:rsid w:val="001933E1"/>
    <w:rsid w:val="00193644"/>
    <w:rsid w:val="001A3E3D"/>
    <w:rsid w:val="001A42DB"/>
    <w:rsid w:val="001A7A38"/>
    <w:rsid w:val="001B3E05"/>
    <w:rsid w:val="001B412E"/>
    <w:rsid w:val="001B53AB"/>
    <w:rsid w:val="001C0C8A"/>
    <w:rsid w:val="001C2F15"/>
    <w:rsid w:val="001C3D49"/>
    <w:rsid w:val="001C5C1B"/>
    <w:rsid w:val="001C6C43"/>
    <w:rsid w:val="001C7BE3"/>
    <w:rsid w:val="001D1728"/>
    <w:rsid w:val="001D23C1"/>
    <w:rsid w:val="001D2B84"/>
    <w:rsid w:val="001D3CC6"/>
    <w:rsid w:val="001D5B89"/>
    <w:rsid w:val="001D6783"/>
    <w:rsid w:val="001E26C8"/>
    <w:rsid w:val="001E27EC"/>
    <w:rsid w:val="001E60F1"/>
    <w:rsid w:val="001F0AFC"/>
    <w:rsid w:val="001F4E88"/>
    <w:rsid w:val="001F61BB"/>
    <w:rsid w:val="001F7820"/>
    <w:rsid w:val="00200DB8"/>
    <w:rsid w:val="002014D7"/>
    <w:rsid w:val="00202CCC"/>
    <w:rsid w:val="0020562E"/>
    <w:rsid w:val="00205B8C"/>
    <w:rsid w:val="00206142"/>
    <w:rsid w:val="00207BB5"/>
    <w:rsid w:val="00207F5F"/>
    <w:rsid w:val="00211884"/>
    <w:rsid w:val="002139D3"/>
    <w:rsid w:val="00214E77"/>
    <w:rsid w:val="002167A1"/>
    <w:rsid w:val="002178B3"/>
    <w:rsid w:val="00220804"/>
    <w:rsid w:val="002215B2"/>
    <w:rsid w:val="00221D0B"/>
    <w:rsid w:val="002228F9"/>
    <w:rsid w:val="00223483"/>
    <w:rsid w:val="00223E18"/>
    <w:rsid w:val="002320AB"/>
    <w:rsid w:val="002323DA"/>
    <w:rsid w:val="0023304A"/>
    <w:rsid w:val="00235987"/>
    <w:rsid w:val="0023672E"/>
    <w:rsid w:val="00236F66"/>
    <w:rsid w:val="0023730A"/>
    <w:rsid w:val="00243EBF"/>
    <w:rsid w:val="00243F42"/>
    <w:rsid w:val="002452BD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50BF"/>
    <w:rsid w:val="00257D30"/>
    <w:rsid w:val="0026038A"/>
    <w:rsid w:val="00260AB2"/>
    <w:rsid w:val="00261A33"/>
    <w:rsid w:val="00265597"/>
    <w:rsid w:val="002665CF"/>
    <w:rsid w:val="002670AD"/>
    <w:rsid w:val="00270566"/>
    <w:rsid w:val="00273162"/>
    <w:rsid w:val="002757BF"/>
    <w:rsid w:val="002766BB"/>
    <w:rsid w:val="00293EC3"/>
    <w:rsid w:val="002A17DB"/>
    <w:rsid w:val="002A1CEF"/>
    <w:rsid w:val="002A5BC9"/>
    <w:rsid w:val="002A685A"/>
    <w:rsid w:val="002B7303"/>
    <w:rsid w:val="002C120C"/>
    <w:rsid w:val="002C13B9"/>
    <w:rsid w:val="002C41A7"/>
    <w:rsid w:val="002C4C3D"/>
    <w:rsid w:val="002C6F46"/>
    <w:rsid w:val="002C7FE0"/>
    <w:rsid w:val="002D1EC0"/>
    <w:rsid w:val="002D4C0E"/>
    <w:rsid w:val="002D689B"/>
    <w:rsid w:val="002E022E"/>
    <w:rsid w:val="002E1DEE"/>
    <w:rsid w:val="002E2A11"/>
    <w:rsid w:val="002E695D"/>
    <w:rsid w:val="002E7902"/>
    <w:rsid w:val="002F1687"/>
    <w:rsid w:val="002F1BB7"/>
    <w:rsid w:val="002F21E0"/>
    <w:rsid w:val="002F2AC8"/>
    <w:rsid w:val="002F5A99"/>
    <w:rsid w:val="002F5D85"/>
    <w:rsid w:val="002F6C80"/>
    <w:rsid w:val="00304A1F"/>
    <w:rsid w:val="003059C4"/>
    <w:rsid w:val="00311CF6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D98"/>
    <w:rsid w:val="003404A0"/>
    <w:rsid w:val="0034097F"/>
    <w:rsid w:val="00340DA5"/>
    <w:rsid w:val="00342597"/>
    <w:rsid w:val="00342D5A"/>
    <w:rsid w:val="0034583E"/>
    <w:rsid w:val="003468C5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70D56"/>
    <w:rsid w:val="003711C7"/>
    <w:rsid w:val="003720D8"/>
    <w:rsid w:val="00372483"/>
    <w:rsid w:val="00372A95"/>
    <w:rsid w:val="00373C5E"/>
    <w:rsid w:val="00377254"/>
    <w:rsid w:val="0037733C"/>
    <w:rsid w:val="003830A1"/>
    <w:rsid w:val="0038377C"/>
    <w:rsid w:val="0038621E"/>
    <w:rsid w:val="00393465"/>
    <w:rsid w:val="00395020"/>
    <w:rsid w:val="003A0D4C"/>
    <w:rsid w:val="003B03E1"/>
    <w:rsid w:val="003B29DC"/>
    <w:rsid w:val="003B47F4"/>
    <w:rsid w:val="003B4A2C"/>
    <w:rsid w:val="003B66BE"/>
    <w:rsid w:val="003B7A42"/>
    <w:rsid w:val="003C0150"/>
    <w:rsid w:val="003C29F1"/>
    <w:rsid w:val="003C2CF3"/>
    <w:rsid w:val="003C3325"/>
    <w:rsid w:val="003C3E88"/>
    <w:rsid w:val="003C5458"/>
    <w:rsid w:val="003C72E6"/>
    <w:rsid w:val="003C7DCB"/>
    <w:rsid w:val="003D0D18"/>
    <w:rsid w:val="003D16CA"/>
    <w:rsid w:val="003D545E"/>
    <w:rsid w:val="003D6378"/>
    <w:rsid w:val="003E2BA3"/>
    <w:rsid w:val="003E2DEF"/>
    <w:rsid w:val="003E3790"/>
    <w:rsid w:val="003F24FF"/>
    <w:rsid w:val="003F42C2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EA2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46DF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F52"/>
    <w:rsid w:val="004552CD"/>
    <w:rsid w:val="00456EE9"/>
    <w:rsid w:val="004576C8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82C7B"/>
    <w:rsid w:val="00485A12"/>
    <w:rsid w:val="0048682E"/>
    <w:rsid w:val="00490965"/>
    <w:rsid w:val="00490C26"/>
    <w:rsid w:val="0049305E"/>
    <w:rsid w:val="00494183"/>
    <w:rsid w:val="00495BF4"/>
    <w:rsid w:val="00496C8D"/>
    <w:rsid w:val="0049758D"/>
    <w:rsid w:val="0049780E"/>
    <w:rsid w:val="004A02F0"/>
    <w:rsid w:val="004A2EEC"/>
    <w:rsid w:val="004A7EB0"/>
    <w:rsid w:val="004B0D5F"/>
    <w:rsid w:val="004B1327"/>
    <w:rsid w:val="004B2FF6"/>
    <w:rsid w:val="004B3053"/>
    <w:rsid w:val="004B6062"/>
    <w:rsid w:val="004B773E"/>
    <w:rsid w:val="004B7F80"/>
    <w:rsid w:val="004C1F9C"/>
    <w:rsid w:val="004C2D5F"/>
    <w:rsid w:val="004C2E3B"/>
    <w:rsid w:val="004C2EC8"/>
    <w:rsid w:val="004C31B5"/>
    <w:rsid w:val="004C47D1"/>
    <w:rsid w:val="004C4874"/>
    <w:rsid w:val="004D0071"/>
    <w:rsid w:val="004D279F"/>
    <w:rsid w:val="004D31A1"/>
    <w:rsid w:val="004D3AF6"/>
    <w:rsid w:val="004D40E1"/>
    <w:rsid w:val="004D668F"/>
    <w:rsid w:val="004E0CBD"/>
    <w:rsid w:val="004E30CB"/>
    <w:rsid w:val="004E3133"/>
    <w:rsid w:val="004E6B9A"/>
    <w:rsid w:val="004E79C6"/>
    <w:rsid w:val="004F3097"/>
    <w:rsid w:val="004F426E"/>
    <w:rsid w:val="004F589E"/>
    <w:rsid w:val="004F695F"/>
    <w:rsid w:val="00500AAD"/>
    <w:rsid w:val="005022E3"/>
    <w:rsid w:val="0050678F"/>
    <w:rsid w:val="00511803"/>
    <w:rsid w:val="00514505"/>
    <w:rsid w:val="005147E6"/>
    <w:rsid w:val="005169DA"/>
    <w:rsid w:val="00520DA4"/>
    <w:rsid w:val="005218B8"/>
    <w:rsid w:val="00522931"/>
    <w:rsid w:val="00523AEC"/>
    <w:rsid w:val="005268E8"/>
    <w:rsid w:val="00526E1F"/>
    <w:rsid w:val="005272A4"/>
    <w:rsid w:val="005337B1"/>
    <w:rsid w:val="0053674D"/>
    <w:rsid w:val="0054417D"/>
    <w:rsid w:val="00544816"/>
    <w:rsid w:val="005448C8"/>
    <w:rsid w:val="005460F7"/>
    <w:rsid w:val="005466C7"/>
    <w:rsid w:val="00550F56"/>
    <w:rsid w:val="00551394"/>
    <w:rsid w:val="00552B96"/>
    <w:rsid w:val="00554FB0"/>
    <w:rsid w:val="005556CE"/>
    <w:rsid w:val="00556465"/>
    <w:rsid w:val="00571407"/>
    <w:rsid w:val="00572282"/>
    <w:rsid w:val="00584F7A"/>
    <w:rsid w:val="005903E9"/>
    <w:rsid w:val="0059135D"/>
    <w:rsid w:val="0059605A"/>
    <w:rsid w:val="00596E1C"/>
    <w:rsid w:val="005A401C"/>
    <w:rsid w:val="005A41D1"/>
    <w:rsid w:val="005A524F"/>
    <w:rsid w:val="005A5D55"/>
    <w:rsid w:val="005B1CC4"/>
    <w:rsid w:val="005B3F2B"/>
    <w:rsid w:val="005B6011"/>
    <w:rsid w:val="005B7473"/>
    <w:rsid w:val="005C05A7"/>
    <w:rsid w:val="005C0B16"/>
    <w:rsid w:val="005C40E1"/>
    <w:rsid w:val="005C430B"/>
    <w:rsid w:val="005C5BDE"/>
    <w:rsid w:val="005C69D3"/>
    <w:rsid w:val="005D087C"/>
    <w:rsid w:val="005D13F5"/>
    <w:rsid w:val="005D1DED"/>
    <w:rsid w:val="005D4A7B"/>
    <w:rsid w:val="005D54AD"/>
    <w:rsid w:val="005D77AD"/>
    <w:rsid w:val="005E20CC"/>
    <w:rsid w:val="005E2FFD"/>
    <w:rsid w:val="005F1B07"/>
    <w:rsid w:val="005F4E6C"/>
    <w:rsid w:val="005F4FF9"/>
    <w:rsid w:val="005F5462"/>
    <w:rsid w:val="005F5F61"/>
    <w:rsid w:val="005F5F73"/>
    <w:rsid w:val="005F7518"/>
    <w:rsid w:val="006012EB"/>
    <w:rsid w:val="00602156"/>
    <w:rsid w:val="00611A7A"/>
    <w:rsid w:val="00613BF0"/>
    <w:rsid w:val="00616C55"/>
    <w:rsid w:val="00630D0B"/>
    <w:rsid w:val="00630F52"/>
    <w:rsid w:val="00635F9D"/>
    <w:rsid w:val="00643025"/>
    <w:rsid w:val="006431B6"/>
    <w:rsid w:val="006439E3"/>
    <w:rsid w:val="006446F3"/>
    <w:rsid w:val="00644D6C"/>
    <w:rsid w:val="00650559"/>
    <w:rsid w:val="00651CA5"/>
    <w:rsid w:val="006545EF"/>
    <w:rsid w:val="00654673"/>
    <w:rsid w:val="0065670D"/>
    <w:rsid w:val="006601F8"/>
    <w:rsid w:val="00660504"/>
    <w:rsid w:val="006638DE"/>
    <w:rsid w:val="00663A02"/>
    <w:rsid w:val="00665A3A"/>
    <w:rsid w:val="0066633E"/>
    <w:rsid w:val="00666E44"/>
    <w:rsid w:val="00670ADD"/>
    <w:rsid w:val="0067420D"/>
    <w:rsid w:val="00677C27"/>
    <w:rsid w:val="006813FD"/>
    <w:rsid w:val="00683133"/>
    <w:rsid w:val="00683254"/>
    <w:rsid w:val="00685A1C"/>
    <w:rsid w:val="00686DB7"/>
    <w:rsid w:val="00693815"/>
    <w:rsid w:val="00694547"/>
    <w:rsid w:val="00695C1B"/>
    <w:rsid w:val="006965F7"/>
    <w:rsid w:val="006A11A0"/>
    <w:rsid w:val="006A1C41"/>
    <w:rsid w:val="006A1F9C"/>
    <w:rsid w:val="006A2AED"/>
    <w:rsid w:val="006A2D4D"/>
    <w:rsid w:val="006A3724"/>
    <w:rsid w:val="006A47B4"/>
    <w:rsid w:val="006A5274"/>
    <w:rsid w:val="006A7F33"/>
    <w:rsid w:val="006B1267"/>
    <w:rsid w:val="006B3619"/>
    <w:rsid w:val="006B3876"/>
    <w:rsid w:val="006B562F"/>
    <w:rsid w:val="006B6434"/>
    <w:rsid w:val="006B74BD"/>
    <w:rsid w:val="006C22EA"/>
    <w:rsid w:val="006C66D1"/>
    <w:rsid w:val="006C6FB9"/>
    <w:rsid w:val="006D2E18"/>
    <w:rsid w:val="006D2E67"/>
    <w:rsid w:val="006D32DC"/>
    <w:rsid w:val="006D5772"/>
    <w:rsid w:val="006E15DB"/>
    <w:rsid w:val="006E45B3"/>
    <w:rsid w:val="006E6EB9"/>
    <w:rsid w:val="006E7BA7"/>
    <w:rsid w:val="006F02CE"/>
    <w:rsid w:val="006F0D2D"/>
    <w:rsid w:val="006F1E71"/>
    <w:rsid w:val="006F72D2"/>
    <w:rsid w:val="006F75F1"/>
    <w:rsid w:val="006F7B67"/>
    <w:rsid w:val="0070161F"/>
    <w:rsid w:val="007020B7"/>
    <w:rsid w:val="00703BF4"/>
    <w:rsid w:val="007050FF"/>
    <w:rsid w:val="00707424"/>
    <w:rsid w:val="00710992"/>
    <w:rsid w:val="0071431B"/>
    <w:rsid w:val="00714F9D"/>
    <w:rsid w:val="007151C7"/>
    <w:rsid w:val="007154D2"/>
    <w:rsid w:val="00720B5D"/>
    <w:rsid w:val="00725B64"/>
    <w:rsid w:val="00726206"/>
    <w:rsid w:val="00726C8C"/>
    <w:rsid w:val="007276EC"/>
    <w:rsid w:val="00732334"/>
    <w:rsid w:val="00732984"/>
    <w:rsid w:val="00734AC4"/>
    <w:rsid w:val="00735172"/>
    <w:rsid w:val="007351CF"/>
    <w:rsid w:val="00735565"/>
    <w:rsid w:val="00736052"/>
    <w:rsid w:val="007367FF"/>
    <w:rsid w:val="00740488"/>
    <w:rsid w:val="007404D5"/>
    <w:rsid w:val="00743C67"/>
    <w:rsid w:val="0074447F"/>
    <w:rsid w:val="00744540"/>
    <w:rsid w:val="00745DB7"/>
    <w:rsid w:val="00750DD3"/>
    <w:rsid w:val="00755E18"/>
    <w:rsid w:val="007577FB"/>
    <w:rsid w:val="007611BD"/>
    <w:rsid w:val="00761483"/>
    <w:rsid w:val="00763847"/>
    <w:rsid w:val="00763A77"/>
    <w:rsid w:val="00765D60"/>
    <w:rsid w:val="00766A15"/>
    <w:rsid w:val="007676C1"/>
    <w:rsid w:val="007679AF"/>
    <w:rsid w:val="007728CF"/>
    <w:rsid w:val="00772F59"/>
    <w:rsid w:val="007742BF"/>
    <w:rsid w:val="007744BD"/>
    <w:rsid w:val="00775B0F"/>
    <w:rsid w:val="0078128F"/>
    <w:rsid w:val="007827F4"/>
    <w:rsid w:val="00783011"/>
    <w:rsid w:val="00787633"/>
    <w:rsid w:val="00791654"/>
    <w:rsid w:val="0079491A"/>
    <w:rsid w:val="007A04B2"/>
    <w:rsid w:val="007A23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364"/>
    <w:rsid w:val="007B75B3"/>
    <w:rsid w:val="007C2062"/>
    <w:rsid w:val="007C2875"/>
    <w:rsid w:val="007C2D08"/>
    <w:rsid w:val="007C4B85"/>
    <w:rsid w:val="007D30C6"/>
    <w:rsid w:val="007D74F6"/>
    <w:rsid w:val="007E1B6A"/>
    <w:rsid w:val="007E26B3"/>
    <w:rsid w:val="007E433F"/>
    <w:rsid w:val="007E5802"/>
    <w:rsid w:val="007E5B36"/>
    <w:rsid w:val="007F0158"/>
    <w:rsid w:val="007F0460"/>
    <w:rsid w:val="007F0925"/>
    <w:rsid w:val="007F10DE"/>
    <w:rsid w:val="007F2148"/>
    <w:rsid w:val="007F2F72"/>
    <w:rsid w:val="007F3983"/>
    <w:rsid w:val="007F44C9"/>
    <w:rsid w:val="007F4EFF"/>
    <w:rsid w:val="008004A9"/>
    <w:rsid w:val="00803899"/>
    <w:rsid w:val="008052D6"/>
    <w:rsid w:val="00806236"/>
    <w:rsid w:val="00806E96"/>
    <w:rsid w:val="00806F53"/>
    <w:rsid w:val="00813C9B"/>
    <w:rsid w:val="00815C97"/>
    <w:rsid w:val="00815E49"/>
    <w:rsid w:val="0081726C"/>
    <w:rsid w:val="0082065F"/>
    <w:rsid w:val="0082237A"/>
    <w:rsid w:val="00822E5B"/>
    <w:rsid w:val="00823584"/>
    <w:rsid w:val="008276CE"/>
    <w:rsid w:val="00830BC5"/>
    <w:rsid w:val="00831D36"/>
    <w:rsid w:val="00834C00"/>
    <w:rsid w:val="00835AB3"/>
    <w:rsid w:val="00836687"/>
    <w:rsid w:val="0083734D"/>
    <w:rsid w:val="0083789E"/>
    <w:rsid w:val="00837AF2"/>
    <w:rsid w:val="00837B7D"/>
    <w:rsid w:val="00837EA4"/>
    <w:rsid w:val="008418EF"/>
    <w:rsid w:val="0084476A"/>
    <w:rsid w:val="00844850"/>
    <w:rsid w:val="00845AD0"/>
    <w:rsid w:val="00851FB5"/>
    <w:rsid w:val="008520DC"/>
    <w:rsid w:val="00853C3D"/>
    <w:rsid w:val="00854D5F"/>
    <w:rsid w:val="00855662"/>
    <w:rsid w:val="00855854"/>
    <w:rsid w:val="008559D3"/>
    <w:rsid w:val="008563B3"/>
    <w:rsid w:val="00860118"/>
    <w:rsid w:val="008603C8"/>
    <w:rsid w:val="0086114F"/>
    <w:rsid w:val="008643B1"/>
    <w:rsid w:val="00864D4D"/>
    <w:rsid w:val="0087253E"/>
    <w:rsid w:val="00875704"/>
    <w:rsid w:val="00877159"/>
    <w:rsid w:val="0088071C"/>
    <w:rsid w:val="008814CD"/>
    <w:rsid w:val="00882C2D"/>
    <w:rsid w:val="00882DF5"/>
    <w:rsid w:val="00882FD9"/>
    <w:rsid w:val="0088504C"/>
    <w:rsid w:val="00885E4F"/>
    <w:rsid w:val="008862B3"/>
    <w:rsid w:val="00886D0F"/>
    <w:rsid w:val="00891121"/>
    <w:rsid w:val="00894742"/>
    <w:rsid w:val="008A0F98"/>
    <w:rsid w:val="008A1CF6"/>
    <w:rsid w:val="008A20AB"/>
    <w:rsid w:val="008A6B0C"/>
    <w:rsid w:val="008B071D"/>
    <w:rsid w:val="008B368F"/>
    <w:rsid w:val="008C1399"/>
    <w:rsid w:val="008C45E2"/>
    <w:rsid w:val="008C49AE"/>
    <w:rsid w:val="008C560A"/>
    <w:rsid w:val="008C668F"/>
    <w:rsid w:val="008C67D0"/>
    <w:rsid w:val="008C77EA"/>
    <w:rsid w:val="008D05A7"/>
    <w:rsid w:val="008D245A"/>
    <w:rsid w:val="008D3073"/>
    <w:rsid w:val="008D4F6B"/>
    <w:rsid w:val="008D719C"/>
    <w:rsid w:val="008E03D9"/>
    <w:rsid w:val="008E0D7E"/>
    <w:rsid w:val="008E4CBD"/>
    <w:rsid w:val="008E4F3B"/>
    <w:rsid w:val="008F00EF"/>
    <w:rsid w:val="008F5A3E"/>
    <w:rsid w:val="008F5E82"/>
    <w:rsid w:val="008F6F06"/>
    <w:rsid w:val="009005B5"/>
    <w:rsid w:val="00900EA7"/>
    <w:rsid w:val="00902B43"/>
    <w:rsid w:val="0090434F"/>
    <w:rsid w:val="00907382"/>
    <w:rsid w:val="0091330B"/>
    <w:rsid w:val="00914252"/>
    <w:rsid w:val="00914C87"/>
    <w:rsid w:val="00915E90"/>
    <w:rsid w:val="00921129"/>
    <w:rsid w:val="00924F34"/>
    <w:rsid w:val="00927DD6"/>
    <w:rsid w:val="00930FD2"/>
    <w:rsid w:val="0093128F"/>
    <w:rsid w:val="00931CFC"/>
    <w:rsid w:val="00932E24"/>
    <w:rsid w:val="0093328E"/>
    <w:rsid w:val="0093386D"/>
    <w:rsid w:val="00936147"/>
    <w:rsid w:val="00937DCB"/>
    <w:rsid w:val="00940036"/>
    <w:rsid w:val="00944388"/>
    <w:rsid w:val="00944A5D"/>
    <w:rsid w:val="00947912"/>
    <w:rsid w:val="00954C99"/>
    <w:rsid w:val="009554C3"/>
    <w:rsid w:val="009567DE"/>
    <w:rsid w:val="009611CC"/>
    <w:rsid w:val="00961F08"/>
    <w:rsid w:val="00962A5C"/>
    <w:rsid w:val="00973844"/>
    <w:rsid w:val="009756FA"/>
    <w:rsid w:val="00975BB7"/>
    <w:rsid w:val="00976A01"/>
    <w:rsid w:val="009822D9"/>
    <w:rsid w:val="00982C03"/>
    <w:rsid w:val="00982E2E"/>
    <w:rsid w:val="00983000"/>
    <w:rsid w:val="009840E6"/>
    <w:rsid w:val="0098562B"/>
    <w:rsid w:val="00987B4B"/>
    <w:rsid w:val="00993E9E"/>
    <w:rsid w:val="00994451"/>
    <w:rsid w:val="009945C0"/>
    <w:rsid w:val="009A2306"/>
    <w:rsid w:val="009A2678"/>
    <w:rsid w:val="009A5B37"/>
    <w:rsid w:val="009A7CD3"/>
    <w:rsid w:val="009B27A5"/>
    <w:rsid w:val="009B39DF"/>
    <w:rsid w:val="009B5056"/>
    <w:rsid w:val="009B51FD"/>
    <w:rsid w:val="009B7DFB"/>
    <w:rsid w:val="009C17AB"/>
    <w:rsid w:val="009C2521"/>
    <w:rsid w:val="009C406C"/>
    <w:rsid w:val="009C42C5"/>
    <w:rsid w:val="009C507E"/>
    <w:rsid w:val="009C53E3"/>
    <w:rsid w:val="009C7143"/>
    <w:rsid w:val="009D11C3"/>
    <w:rsid w:val="009D443D"/>
    <w:rsid w:val="009D59C4"/>
    <w:rsid w:val="009D6CFA"/>
    <w:rsid w:val="009D7453"/>
    <w:rsid w:val="009E049D"/>
    <w:rsid w:val="009E0B59"/>
    <w:rsid w:val="009E1441"/>
    <w:rsid w:val="009F3141"/>
    <w:rsid w:val="009F439D"/>
    <w:rsid w:val="009F5312"/>
    <w:rsid w:val="009F5F3C"/>
    <w:rsid w:val="009F74FA"/>
    <w:rsid w:val="00A014DB"/>
    <w:rsid w:val="00A01C92"/>
    <w:rsid w:val="00A03E10"/>
    <w:rsid w:val="00A0454C"/>
    <w:rsid w:val="00A05684"/>
    <w:rsid w:val="00A05F49"/>
    <w:rsid w:val="00A0678A"/>
    <w:rsid w:val="00A13256"/>
    <w:rsid w:val="00A132BA"/>
    <w:rsid w:val="00A1448D"/>
    <w:rsid w:val="00A16203"/>
    <w:rsid w:val="00A174F1"/>
    <w:rsid w:val="00A210E3"/>
    <w:rsid w:val="00A226C6"/>
    <w:rsid w:val="00A22846"/>
    <w:rsid w:val="00A228A7"/>
    <w:rsid w:val="00A24254"/>
    <w:rsid w:val="00A2453B"/>
    <w:rsid w:val="00A2556F"/>
    <w:rsid w:val="00A305B0"/>
    <w:rsid w:val="00A3143B"/>
    <w:rsid w:val="00A31DA7"/>
    <w:rsid w:val="00A322AA"/>
    <w:rsid w:val="00A3230A"/>
    <w:rsid w:val="00A32536"/>
    <w:rsid w:val="00A35AB3"/>
    <w:rsid w:val="00A36BC2"/>
    <w:rsid w:val="00A37203"/>
    <w:rsid w:val="00A415F5"/>
    <w:rsid w:val="00A4475E"/>
    <w:rsid w:val="00A44F6D"/>
    <w:rsid w:val="00A46CF3"/>
    <w:rsid w:val="00A505F9"/>
    <w:rsid w:val="00A50755"/>
    <w:rsid w:val="00A5076C"/>
    <w:rsid w:val="00A547AD"/>
    <w:rsid w:val="00A5519B"/>
    <w:rsid w:val="00A5526C"/>
    <w:rsid w:val="00A5542E"/>
    <w:rsid w:val="00A55D66"/>
    <w:rsid w:val="00A56129"/>
    <w:rsid w:val="00A56C31"/>
    <w:rsid w:val="00A60F0B"/>
    <w:rsid w:val="00A644E8"/>
    <w:rsid w:val="00A66646"/>
    <w:rsid w:val="00A66937"/>
    <w:rsid w:val="00A70A8F"/>
    <w:rsid w:val="00A73C88"/>
    <w:rsid w:val="00A76937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5619"/>
    <w:rsid w:val="00A9563D"/>
    <w:rsid w:val="00A9725D"/>
    <w:rsid w:val="00AA2763"/>
    <w:rsid w:val="00AA3478"/>
    <w:rsid w:val="00AA47FA"/>
    <w:rsid w:val="00AA484A"/>
    <w:rsid w:val="00AA555A"/>
    <w:rsid w:val="00AA6988"/>
    <w:rsid w:val="00AC00E4"/>
    <w:rsid w:val="00AC3F44"/>
    <w:rsid w:val="00AC43B1"/>
    <w:rsid w:val="00AC4BAD"/>
    <w:rsid w:val="00AC4C23"/>
    <w:rsid w:val="00AC7102"/>
    <w:rsid w:val="00AC7FBD"/>
    <w:rsid w:val="00AD06F4"/>
    <w:rsid w:val="00AD1141"/>
    <w:rsid w:val="00AD314E"/>
    <w:rsid w:val="00AD3749"/>
    <w:rsid w:val="00AD5077"/>
    <w:rsid w:val="00AD52F3"/>
    <w:rsid w:val="00AE1185"/>
    <w:rsid w:val="00AE12A6"/>
    <w:rsid w:val="00AE3283"/>
    <w:rsid w:val="00AE4BC4"/>
    <w:rsid w:val="00AE5456"/>
    <w:rsid w:val="00AF0214"/>
    <w:rsid w:val="00AF02D1"/>
    <w:rsid w:val="00AF2BF5"/>
    <w:rsid w:val="00AF4643"/>
    <w:rsid w:val="00AF4CEE"/>
    <w:rsid w:val="00AF5C25"/>
    <w:rsid w:val="00AF6E63"/>
    <w:rsid w:val="00AF70FD"/>
    <w:rsid w:val="00AF7C78"/>
    <w:rsid w:val="00B0255E"/>
    <w:rsid w:val="00B04463"/>
    <w:rsid w:val="00B051CF"/>
    <w:rsid w:val="00B0607B"/>
    <w:rsid w:val="00B07524"/>
    <w:rsid w:val="00B07E7C"/>
    <w:rsid w:val="00B122C9"/>
    <w:rsid w:val="00B1377A"/>
    <w:rsid w:val="00B13EDA"/>
    <w:rsid w:val="00B1775B"/>
    <w:rsid w:val="00B20F25"/>
    <w:rsid w:val="00B21159"/>
    <w:rsid w:val="00B21D10"/>
    <w:rsid w:val="00B22AE5"/>
    <w:rsid w:val="00B23489"/>
    <w:rsid w:val="00B24B8E"/>
    <w:rsid w:val="00B24E31"/>
    <w:rsid w:val="00B31A7B"/>
    <w:rsid w:val="00B31C49"/>
    <w:rsid w:val="00B32491"/>
    <w:rsid w:val="00B34E20"/>
    <w:rsid w:val="00B35675"/>
    <w:rsid w:val="00B36F07"/>
    <w:rsid w:val="00B370D1"/>
    <w:rsid w:val="00B37CCD"/>
    <w:rsid w:val="00B43186"/>
    <w:rsid w:val="00B434C2"/>
    <w:rsid w:val="00B43612"/>
    <w:rsid w:val="00B451DA"/>
    <w:rsid w:val="00B459EF"/>
    <w:rsid w:val="00B47E1A"/>
    <w:rsid w:val="00B52C47"/>
    <w:rsid w:val="00B54A79"/>
    <w:rsid w:val="00B557C1"/>
    <w:rsid w:val="00B575A9"/>
    <w:rsid w:val="00B618E6"/>
    <w:rsid w:val="00B66971"/>
    <w:rsid w:val="00B6758E"/>
    <w:rsid w:val="00B7155A"/>
    <w:rsid w:val="00B75523"/>
    <w:rsid w:val="00B776F6"/>
    <w:rsid w:val="00B80BE7"/>
    <w:rsid w:val="00B81C3A"/>
    <w:rsid w:val="00B81D82"/>
    <w:rsid w:val="00B82221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A030A"/>
    <w:rsid w:val="00BA1DB5"/>
    <w:rsid w:val="00BA54EA"/>
    <w:rsid w:val="00BA5A38"/>
    <w:rsid w:val="00BA7523"/>
    <w:rsid w:val="00BB2380"/>
    <w:rsid w:val="00BB3ACD"/>
    <w:rsid w:val="00BB6BD5"/>
    <w:rsid w:val="00BB6C18"/>
    <w:rsid w:val="00BC2941"/>
    <w:rsid w:val="00BC3EC5"/>
    <w:rsid w:val="00BC47BB"/>
    <w:rsid w:val="00BC576C"/>
    <w:rsid w:val="00BC64B7"/>
    <w:rsid w:val="00BC7694"/>
    <w:rsid w:val="00BD0ABD"/>
    <w:rsid w:val="00BD13AE"/>
    <w:rsid w:val="00BD33B6"/>
    <w:rsid w:val="00BD4E51"/>
    <w:rsid w:val="00BD5EA9"/>
    <w:rsid w:val="00BD5FD5"/>
    <w:rsid w:val="00BD6743"/>
    <w:rsid w:val="00BE066D"/>
    <w:rsid w:val="00BE073E"/>
    <w:rsid w:val="00BE0EAE"/>
    <w:rsid w:val="00BE161E"/>
    <w:rsid w:val="00BE2316"/>
    <w:rsid w:val="00BE3802"/>
    <w:rsid w:val="00BE4BAF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21A5"/>
    <w:rsid w:val="00C0300C"/>
    <w:rsid w:val="00C066BA"/>
    <w:rsid w:val="00C07305"/>
    <w:rsid w:val="00C07321"/>
    <w:rsid w:val="00C07798"/>
    <w:rsid w:val="00C107EE"/>
    <w:rsid w:val="00C11F8E"/>
    <w:rsid w:val="00C12484"/>
    <w:rsid w:val="00C13900"/>
    <w:rsid w:val="00C14360"/>
    <w:rsid w:val="00C17EA1"/>
    <w:rsid w:val="00C20FEF"/>
    <w:rsid w:val="00C23A3D"/>
    <w:rsid w:val="00C23AA4"/>
    <w:rsid w:val="00C24E28"/>
    <w:rsid w:val="00C25356"/>
    <w:rsid w:val="00C27F08"/>
    <w:rsid w:val="00C3396F"/>
    <w:rsid w:val="00C35221"/>
    <w:rsid w:val="00C3669C"/>
    <w:rsid w:val="00C372EF"/>
    <w:rsid w:val="00C4093A"/>
    <w:rsid w:val="00C40CD8"/>
    <w:rsid w:val="00C41076"/>
    <w:rsid w:val="00C41E79"/>
    <w:rsid w:val="00C4271E"/>
    <w:rsid w:val="00C44C76"/>
    <w:rsid w:val="00C44F3D"/>
    <w:rsid w:val="00C4737C"/>
    <w:rsid w:val="00C50135"/>
    <w:rsid w:val="00C50297"/>
    <w:rsid w:val="00C50BA2"/>
    <w:rsid w:val="00C5115E"/>
    <w:rsid w:val="00C52621"/>
    <w:rsid w:val="00C5303C"/>
    <w:rsid w:val="00C54C20"/>
    <w:rsid w:val="00C55C01"/>
    <w:rsid w:val="00C55E05"/>
    <w:rsid w:val="00C60CAB"/>
    <w:rsid w:val="00C61511"/>
    <w:rsid w:val="00C61ADB"/>
    <w:rsid w:val="00C63079"/>
    <w:rsid w:val="00C6342F"/>
    <w:rsid w:val="00C63652"/>
    <w:rsid w:val="00C664ED"/>
    <w:rsid w:val="00C6750C"/>
    <w:rsid w:val="00C700A4"/>
    <w:rsid w:val="00C71035"/>
    <w:rsid w:val="00C7435C"/>
    <w:rsid w:val="00C7531A"/>
    <w:rsid w:val="00C83202"/>
    <w:rsid w:val="00C83E04"/>
    <w:rsid w:val="00C8525C"/>
    <w:rsid w:val="00C85565"/>
    <w:rsid w:val="00C86125"/>
    <w:rsid w:val="00C861B1"/>
    <w:rsid w:val="00C902BF"/>
    <w:rsid w:val="00C90957"/>
    <w:rsid w:val="00C90ADE"/>
    <w:rsid w:val="00C927F5"/>
    <w:rsid w:val="00C9503E"/>
    <w:rsid w:val="00C9584E"/>
    <w:rsid w:val="00C95AF4"/>
    <w:rsid w:val="00C95E3F"/>
    <w:rsid w:val="00C97745"/>
    <w:rsid w:val="00CA2143"/>
    <w:rsid w:val="00CA2664"/>
    <w:rsid w:val="00CA51A1"/>
    <w:rsid w:val="00CB1B3A"/>
    <w:rsid w:val="00CB43AA"/>
    <w:rsid w:val="00CB546F"/>
    <w:rsid w:val="00CB7B4F"/>
    <w:rsid w:val="00CC1DE0"/>
    <w:rsid w:val="00CC29D8"/>
    <w:rsid w:val="00CC476F"/>
    <w:rsid w:val="00CC483A"/>
    <w:rsid w:val="00CC6578"/>
    <w:rsid w:val="00CC6D08"/>
    <w:rsid w:val="00CC739B"/>
    <w:rsid w:val="00CD3E83"/>
    <w:rsid w:val="00CD3FC8"/>
    <w:rsid w:val="00CD6DB7"/>
    <w:rsid w:val="00CE3739"/>
    <w:rsid w:val="00CE5DB9"/>
    <w:rsid w:val="00CE6CBB"/>
    <w:rsid w:val="00CE6F20"/>
    <w:rsid w:val="00CF068D"/>
    <w:rsid w:val="00CF464E"/>
    <w:rsid w:val="00CF4CB2"/>
    <w:rsid w:val="00CF4E68"/>
    <w:rsid w:val="00CF76A7"/>
    <w:rsid w:val="00D01876"/>
    <w:rsid w:val="00D01D29"/>
    <w:rsid w:val="00D04748"/>
    <w:rsid w:val="00D07DA2"/>
    <w:rsid w:val="00D106AB"/>
    <w:rsid w:val="00D12061"/>
    <w:rsid w:val="00D126C4"/>
    <w:rsid w:val="00D130B4"/>
    <w:rsid w:val="00D137B1"/>
    <w:rsid w:val="00D14D3D"/>
    <w:rsid w:val="00D14E48"/>
    <w:rsid w:val="00D16A72"/>
    <w:rsid w:val="00D20D92"/>
    <w:rsid w:val="00D20DA2"/>
    <w:rsid w:val="00D20E9B"/>
    <w:rsid w:val="00D22997"/>
    <w:rsid w:val="00D23DDA"/>
    <w:rsid w:val="00D252CE"/>
    <w:rsid w:val="00D25465"/>
    <w:rsid w:val="00D255D6"/>
    <w:rsid w:val="00D31603"/>
    <w:rsid w:val="00D31BFF"/>
    <w:rsid w:val="00D32650"/>
    <w:rsid w:val="00D32BD2"/>
    <w:rsid w:val="00D35F01"/>
    <w:rsid w:val="00D36581"/>
    <w:rsid w:val="00D404A3"/>
    <w:rsid w:val="00D44BD6"/>
    <w:rsid w:val="00D45014"/>
    <w:rsid w:val="00D518D0"/>
    <w:rsid w:val="00D51C5D"/>
    <w:rsid w:val="00D5404A"/>
    <w:rsid w:val="00D55955"/>
    <w:rsid w:val="00D56969"/>
    <w:rsid w:val="00D57906"/>
    <w:rsid w:val="00D61E68"/>
    <w:rsid w:val="00D63690"/>
    <w:rsid w:val="00D65DD9"/>
    <w:rsid w:val="00D66303"/>
    <w:rsid w:val="00D67EBA"/>
    <w:rsid w:val="00D70361"/>
    <w:rsid w:val="00D72A44"/>
    <w:rsid w:val="00D74333"/>
    <w:rsid w:val="00D759B8"/>
    <w:rsid w:val="00D77696"/>
    <w:rsid w:val="00D8011A"/>
    <w:rsid w:val="00D80E1C"/>
    <w:rsid w:val="00D81492"/>
    <w:rsid w:val="00D82643"/>
    <w:rsid w:val="00D82EB8"/>
    <w:rsid w:val="00D84E2E"/>
    <w:rsid w:val="00D86AB1"/>
    <w:rsid w:val="00D8730B"/>
    <w:rsid w:val="00D90210"/>
    <w:rsid w:val="00D90B26"/>
    <w:rsid w:val="00D90C40"/>
    <w:rsid w:val="00D92A90"/>
    <w:rsid w:val="00D93FF7"/>
    <w:rsid w:val="00D948B5"/>
    <w:rsid w:val="00D977A3"/>
    <w:rsid w:val="00DA082D"/>
    <w:rsid w:val="00DA1A30"/>
    <w:rsid w:val="00DA1AE0"/>
    <w:rsid w:val="00DA3A18"/>
    <w:rsid w:val="00DA3EA8"/>
    <w:rsid w:val="00DA48F5"/>
    <w:rsid w:val="00DA6703"/>
    <w:rsid w:val="00DB0315"/>
    <w:rsid w:val="00DB03E6"/>
    <w:rsid w:val="00DB0F79"/>
    <w:rsid w:val="00DB1788"/>
    <w:rsid w:val="00DB2357"/>
    <w:rsid w:val="00DB300F"/>
    <w:rsid w:val="00DB3D21"/>
    <w:rsid w:val="00DB4837"/>
    <w:rsid w:val="00DB5337"/>
    <w:rsid w:val="00DB5542"/>
    <w:rsid w:val="00DB7028"/>
    <w:rsid w:val="00DB79B5"/>
    <w:rsid w:val="00DC0EB9"/>
    <w:rsid w:val="00DC234D"/>
    <w:rsid w:val="00DC59D6"/>
    <w:rsid w:val="00DC5FD1"/>
    <w:rsid w:val="00DC6F3F"/>
    <w:rsid w:val="00DC7659"/>
    <w:rsid w:val="00DC7DA6"/>
    <w:rsid w:val="00DD2E3A"/>
    <w:rsid w:val="00DE048A"/>
    <w:rsid w:val="00DE17C0"/>
    <w:rsid w:val="00DE22D3"/>
    <w:rsid w:val="00DE58D9"/>
    <w:rsid w:val="00DE7587"/>
    <w:rsid w:val="00DE76DC"/>
    <w:rsid w:val="00DE7ADF"/>
    <w:rsid w:val="00DF2A4F"/>
    <w:rsid w:val="00DF39F1"/>
    <w:rsid w:val="00DF434C"/>
    <w:rsid w:val="00DF61FA"/>
    <w:rsid w:val="00DF740A"/>
    <w:rsid w:val="00E002D7"/>
    <w:rsid w:val="00E005D2"/>
    <w:rsid w:val="00E02492"/>
    <w:rsid w:val="00E0251C"/>
    <w:rsid w:val="00E0361C"/>
    <w:rsid w:val="00E03A00"/>
    <w:rsid w:val="00E03BAE"/>
    <w:rsid w:val="00E05F96"/>
    <w:rsid w:val="00E072C0"/>
    <w:rsid w:val="00E07E4C"/>
    <w:rsid w:val="00E15DD6"/>
    <w:rsid w:val="00E16925"/>
    <w:rsid w:val="00E2015F"/>
    <w:rsid w:val="00E233FE"/>
    <w:rsid w:val="00E274DB"/>
    <w:rsid w:val="00E279AF"/>
    <w:rsid w:val="00E32BA7"/>
    <w:rsid w:val="00E338D6"/>
    <w:rsid w:val="00E34627"/>
    <w:rsid w:val="00E34784"/>
    <w:rsid w:val="00E34C95"/>
    <w:rsid w:val="00E35625"/>
    <w:rsid w:val="00E36DA6"/>
    <w:rsid w:val="00E37235"/>
    <w:rsid w:val="00E37440"/>
    <w:rsid w:val="00E37C84"/>
    <w:rsid w:val="00E41787"/>
    <w:rsid w:val="00E4299D"/>
    <w:rsid w:val="00E4387C"/>
    <w:rsid w:val="00E45D1F"/>
    <w:rsid w:val="00E474AA"/>
    <w:rsid w:val="00E527D8"/>
    <w:rsid w:val="00E5528C"/>
    <w:rsid w:val="00E56492"/>
    <w:rsid w:val="00E57FD2"/>
    <w:rsid w:val="00E624F2"/>
    <w:rsid w:val="00E62820"/>
    <w:rsid w:val="00E62F58"/>
    <w:rsid w:val="00E641A2"/>
    <w:rsid w:val="00E644F1"/>
    <w:rsid w:val="00E64DE7"/>
    <w:rsid w:val="00E65C17"/>
    <w:rsid w:val="00E65E84"/>
    <w:rsid w:val="00E735D4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244A"/>
    <w:rsid w:val="00EA2C3E"/>
    <w:rsid w:val="00EA7D23"/>
    <w:rsid w:val="00EB1F29"/>
    <w:rsid w:val="00EB369A"/>
    <w:rsid w:val="00EB3761"/>
    <w:rsid w:val="00EB3B2E"/>
    <w:rsid w:val="00EB3C53"/>
    <w:rsid w:val="00EB5280"/>
    <w:rsid w:val="00EB5915"/>
    <w:rsid w:val="00EB5AD7"/>
    <w:rsid w:val="00EB62FD"/>
    <w:rsid w:val="00EC0AF2"/>
    <w:rsid w:val="00EC2411"/>
    <w:rsid w:val="00EC2634"/>
    <w:rsid w:val="00EC3F93"/>
    <w:rsid w:val="00EC485B"/>
    <w:rsid w:val="00EC6818"/>
    <w:rsid w:val="00ED0ED0"/>
    <w:rsid w:val="00ED13A8"/>
    <w:rsid w:val="00ED2E5F"/>
    <w:rsid w:val="00EE0C7B"/>
    <w:rsid w:val="00EE384F"/>
    <w:rsid w:val="00EE6210"/>
    <w:rsid w:val="00EE7B24"/>
    <w:rsid w:val="00EE7DD4"/>
    <w:rsid w:val="00EF0823"/>
    <w:rsid w:val="00EF298A"/>
    <w:rsid w:val="00EF2F01"/>
    <w:rsid w:val="00EF3658"/>
    <w:rsid w:val="00EF43A1"/>
    <w:rsid w:val="00EF44DD"/>
    <w:rsid w:val="00EF7486"/>
    <w:rsid w:val="00EF7F5F"/>
    <w:rsid w:val="00F01BAC"/>
    <w:rsid w:val="00F02340"/>
    <w:rsid w:val="00F040CC"/>
    <w:rsid w:val="00F04449"/>
    <w:rsid w:val="00F047A7"/>
    <w:rsid w:val="00F11A07"/>
    <w:rsid w:val="00F13510"/>
    <w:rsid w:val="00F14511"/>
    <w:rsid w:val="00F14B07"/>
    <w:rsid w:val="00F21A34"/>
    <w:rsid w:val="00F24657"/>
    <w:rsid w:val="00F24F3F"/>
    <w:rsid w:val="00F26211"/>
    <w:rsid w:val="00F316EE"/>
    <w:rsid w:val="00F370F7"/>
    <w:rsid w:val="00F408A1"/>
    <w:rsid w:val="00F40AE8"/>
    <w:rsid w:val="00F42D8D"/>
    <w:rsid w:val="00F430FE"/>
    <w:rsid w:val="00F4362E"/>
    <w:rsid w:val="00F45A2B"/>
    <w:rsid w:val="00F46214"/>
    <w:rsid w:val="00F47263"/>
    <w:rsid w:val="00F474D2"/>
    <w:rsid w:val="00F511A5"/>
    <w:rsid w:val="00F5149E"/>
    <w:rsid w:val="00F514C4"/>
    <w:rsid w:val="00F5387A"/>
    <w:rsid w:val="00F556AC"/>
    <w:rsid w:val="00F576EE"/>
    <w:rsid w:val="00F61185"/>
    <w:rsid w:val="00F6154C"/>
    <w:rsid w:val="00F63DB6"/>
    <w:rsid w:val="00F65C26"/>
    <w:rsid w:val="00F6669A"/>
    <w:rsid w:val="00F66F4A"/>
    <w:rsid w:val="00F67743"/>
    <w:rsid w:val="00F67756"/>
    <w:rsid w:val="00F7089D"/>
    <w:rsid w:val="00F7177F"/>
    <w:rsid w:val="00F72874"/>
    <w:rsid w:val="00F739EA"/>
    <w:rsid w:val="00F75F8D"/>
    <w:rsid w:val="00F7731A"/>
    <w:rsid w:val="00F81D9A"/>
    <w:rsid w:val="00F843D1"/>
    <w:rsid w:val="00F925C5"/>
    <w:rsid w:val="00F95763"/>
    <w:rsid w:val="00F96380"/>
    <w:rsid w:val="00FA077F"/>
    <w:rsid w:val="00FA31E5"/>
    <w:rsid w:val="00FA3259"/>
    <w:rsid w:val="00FA3F70"/>
    <w:rsid w:val="00FA78C6"/>
    <w:rsid w:val="00FA79BB"/>
    <w:rsid w:val="00FB0CD3"/>
    <w:rsid w:val="00FB1940"/>
    <w:rsid w:val="00FB43FC"/>
    <w:rsid w:val="00FB5F1F"/>
    <w:rsid w:val="00FB7B1F"/>
    <w:rsid w:val="00FC06AC"/>
    <w:rsid w:val="00FC1A04"/>
    <w:rsid w:val="00FC1EF7"/>
    <w:rsid w:val="00FC3545"/>
    <w:rsid w:val="00FC36CA"/>
    <w:rsid w:val="00FC766A"/>
    <w:rsid w:val="00FD0441"/>
    <w:rsid w:val="00FD0BFA"/>
    <w:rsid w:val="00FD2B6B"/>
    <w:rsid w:val="00FE2E00"/>
    <w:rsid w:val="00FE38D0"/>
    <w:rsid w:val="00FE482C"/>
    <w:rsid w:val="00FE5E89"/>
    <w:rsid w:val="00FE605D"/>
    <w:rsid w:val="00FF0141"/>
    <w:rsid w:val="00FF0C9D"/>
    <w:rsid w:val="00FF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E90E-D844-4FE8-92AB-7A1FAFDF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8136</TotalTime>
  <Pages>11</Pages>
  <Words>5460</Words>
  <Characters>31126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108</cp:revision>
  <cp:lastPrinted>2017-04-11T06:08:00Z</cp:lastPrinted>
  <dcterms:created xsi:type="dcterms:W3CDTF">2014-03-28T01:38:00Z</dcterms:created>
  <dcterms:modified xsi:type="dcterms:W3CDTF">2017-05-02T06:53:00Z</dcterms:modified>
</cp:coreProperties>
</file>